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6623" w:rsidRDefault="00256623">
      <w:pPr>
        <w:rPr>
          <w:rFonts w:ascii="Times New Roman" w:eastAsia="Times New Roman" w:hAnsi="Times New Roman" w:cs="Times New Roman"/>
          <w:sz w:val="20"/>
          <w:szCs w:val="20"/>
          <w:lang w:val="nl"/>
        </w:rPr>
      </w:pPr>
      <w:r w:rsidRPr="00256623">
        <w:rPr>
          <w:rFonts w:ascii="Times New Roman" w:eastAsia="Times New Roman" w:hAnsi="Times New Roman" w:cs="Times New Roman"/>
          <w:sz w:val="20"/>
          <w:szCs w:val="20"/>
          <w:lang w:val="nl"/>
        </w:rPr>
        <w:object w:dxaOrig="8033" w:dyaOrig="2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7pt;height:108.6pt" o:ole="">
            <v:imagedata r:id="rId4" o:title="" cropbottom="6644f" cropright="6284f"/>
          </v:shape>
          <o:OLEObject Type="Embed" ProgID="PhotoshopElements.Image.3" ShapeID="_x0000_i1025" DrawAspect="Content" ObjectID="_1549917470" r:id="rId5">
            <o:FieldCodes>\s</o:FieldCodes>
          </o:OLEObject>
        </w:object>
      </w:r>
    </w:p>
    <w:p w:rsidR="00A5682C" w:rsidRDefault="00A5682C">
      <w:pPr>
        <w:rPr>
          <w:rFonts w:ascii="Times New Roman" w:eastAsia="Times New Roman" w:hAnsi="Times New Roman" w:cs="Times New Roman"/>
          <w:sz w:val="20"/>
          <w:szCs w:val="20"/>
          <w:lang w:val="nl"/>
        </w:rPr>
      </w:pPr>
    </w:p>
    <w:p w:rsidR="00EA6EF6" w:rsidRDefault="00CC51E3">
      <w:r>
        <w:t xml:space="preserve">Drs. </w:t>
      </w:r>
      <w:proofErr w:type="spellStart"/>
      <w:r>
        <w:t>M.H.Schultz</w:t>
      </w:r>
      <w:proofErr w:type="spellEnd"/>
      <w:r>
        <w:t xml:space="preserve"> van Haegen-Mas </w:t>
      </w:r>
      <w:proofErr w:type="spellStart"/>
      <w:r>
        <w:t>Geesteranus</w:t>
      </w:r>
      <w:proofErr w:type="spellEnd"/>
    </w:p>
    <w:p w:rsidR="00CC51E3" w:rsidRDefault="00CC51E3">
      <w:r>
        <w:t>Minister van Infrastructuur en Milieu</w:t>
      </w:r>
    </w:p>
    <w:p w:rsidR="00CC51E3" w:rsidRDefault="00CC51E3">
      <w:r>
        <w:t>T.a.v. Directie Participatie</w:t>
      </w:r>
    </w:p>
    <w:p w:rsidR="00CC51E3" w:rsidRDefault="00CC51E3">
      <w:r>
        <w:t>o.v.v. Ring Utrecht A27/A12</w:t>
      </w:r>
    </w:p>
    <w:p w:rsidR="00CC51E3" w:rsidRDefault="00C1148E">
      <w:r>
        <w:t>Po</w:t>
      </w:r>
      <w:r w:rsidR="00CC51E3">
        <w:t>stbus 30316</w:t>
      </w:r>
    </w:p>
    <w:p w:rsidR="00CC51E3" w:rsidRDefault="00CC51E3">
      <w:r>
        <w:t>2500 GH Den Haag</w:t>
      </w:r>
    </w:p>
    <w:p w:rsidR="00CC51E3" w:rsidRDefault="00CC51E3"/>
    <w:p w:rsidR="00CC51E3" w:rsidRDefault="00CC51E3">
      <w:r>
        <w:t>De Bilt, 26 februari 2017</w:t>
      </w:r>
    </w:p>
    <w:p w:rsidR="00CC51E3" w:rsidRDefault="00CC51E3"/>
    <w:p w:rsidR="00CC51E3" w:rsidRDefault="00CC51E3">
      <w:r>
        <w:t>Betreft: Bezwaarschrift inzake OTB Ring Utrecht A27/A12</w:t>
      </w:r>
      <w:r w:rsidR="006151EB">
        <w:t xml:space="preserve"> </w:t>
      </w:r>
      <w:r w:rsidR="00256623">
        <w:t>uw kenmerk 44393418</w:t>
      </w:r>
    </w:p>
    <w:p w:rsidR="00CC51E3" w:rsidRDefault="00CC51E3"/>
    <w:p w:rsidR="00CC51E3" w:rsidRDefault="00CC51E3"/>
    <w:p w:rsidR="00CC51E3" w:rsidRDefault="00CC51E3">
      <w:r>
        <w:t>Ex</w:t>
      </w:r>
      <w:r w:rsidR="00C1148E">
        <w:t>c</w:t>
      </w:r>
      <w:r>
        <w:t>ellentie,</w:t>
      </w:r>
    </w:p>
    <w:p w:rsidR="00CC51E3" w:rsidRDefault="00CC51E3"/>
    <w:p w:rsidR="00CC51E3" w:rsidRDefault="00CC51E3">
      <w:r>
        <w:t xml:space="preserve">Uit uw reactie van 19 januari 2017 op de door de Bewonersvereniging Leefomgeving Utrechtseweg  - LUW –  te De Bilt ingediende zienswijze inzake het </w:t>
      </w:r>
      <w:proofErr w:type="spellStart"/>
      <w:r>
        <w:t>Tracebesluit</w:t>
      </w:r>
      <w:proofErr w:type="spellEnd"/>
      <w:r>
        <w:t xml:space="preserve"> A27/A12 Ring Utrecht  menen wij te mogen constateren dat u ervan uitgaat dat de zienswijze geschreven is door mevrouw Stam. Dat klopt</w:t>
      </w:r>
      <w:r w:rsidR="00E770BF">
        <w:t xml:space="preserve"> niet.  Z</w:t>
      </w:r>
      <w:r>
        <w:t xml:space="preserve">ij schreef dat als voorzitter van de Bewonersvereniging LUW </w:t>
      </w:r>
      <w:r w:rsidR="00E770BF">
        <w:t xml:space="preserve">samen met de secretaris </w:t>
      </w:r>
      <w:r>
        <w:t>en nie</w:t>
      </w:r>
      <w:r w:rsidR="00E770BF">
        <w:t>t als particulier. Uw reactie inzake</w:t>
      </w:r>
      <w:r>
        <w:t xml:space="preserve"> de luchtkwaliteit en de geluidshinder </w:t>
      </w:r>
      <w:r w:rsidR="00E770BF">
        <w:t xml:space="preserve">is daardoor o.i. niet adequaat. </w:t>
      </w:r>
    </w:p>
    <w:p w:rsidR="00E770BF" w:rsidRDefault="00E770BF"/>
    <w:p w:rsidR="00E770BF" w:rsidRDefault="00E770BF" w:rsidP="00E770BF">
      <w:r>
        <w:t>Wij kunnen ons niet aan de indruk onttrekken dat u een hele blz</w:t>
      </w:r>
      <w:r w:rsidR="00C1148E">
        <w:t>.</w:t>
      </w:r>
      <w:r>
        <w:t xml:space="preserve"> van onze zienswijze niet hebt meegenomen in uw reactie. Wij verwijzen daarvoor naar uw  tekst waarin uw onze zienswijze bij uw punt 2 onvolledig citeert. Waardoor uw reactie voor ons onbegrijpelijk wordt.</w:t>
      </w:r>
    </w:p>
    <w:p w:rsidR="00C1148E" w:rsidRDefault="003B08E4" w:rsidP="00E770BF">
      <w:r>
        <w:t xml:space="preserve">In uw besluit gaat u ervan uit dat 13 van de 92 woningen in De Bilt-zuid en de Veldzichtlaan in aanmerking komen voor maatregelen tegen geluidsoverlast. Wij hebben in onze zienswijze geconstateerd dat het om meer dan 13 woningen gaat waar de geluidsbelasting wordt overschreden. </w:t>
      </w:r>
      <w:r w:rsidR="00C1148E">
        <w:t xml:space="preserve"> Uw reactie hierop is voor ons niet te begrijpen. Tevens merken wij op dat u niet reageert op onze voorstellen de maximum snelheid op het </w:t>
      </w:r>
      <w:proofErr w:type="spellStart"/>
      <w:r w:rsidR="00C1148E">
        <w:t>trace</w:t>
      </w:r>
      <w:proofErr w:type="spellEnd"/>
      <w:r w:rsidR="00C1148E">
        <w:t xml:space="preserve"> afrit </w:t>
      </w:r>
      <w:proofErr w:type="spellStart"/>
      <w:r w:rsidR="00C1148E">
        <w:t>Rijnsweerd</w:t>
      </w:r>
      <w:proofErr w:type="spellEnd"/>
      <w:r w:rsidR="00C1148E">
        <w:t>/afrit 30 Veemarkt/</w:t>
      </w:r>
      <w:proofErr w:type="spellStart"/>
      <w:r w:rsidR="00C1148E">
        <w:t>Biltse</w:t>
      </w:r>
      <w:proofErr w:type="spellEnd"/>
      <w:r w:rsidR="00C1148E">
        <w:t xml:space="preserve"> Rading definitief op 80 km vast te stellen  en op ons pleidooi om voor de start van het project aansluiting A27/A28 een nul-meeting te doen voor geluid - en luchtkwaliteit.</w:t>
      </w:r>
    </w:p>
    <w:p w:rsidR="00C1148E" w:rsidRDefault="00C1148E" w:rsidP="00E770BF"/>
    <w:p w:rsidR="00307FFC" w:rsidRDefault="00307FFC" w:rsidP="00E770BF">
      <w:r>
        <w:t>Graag zien wij een nieuwe reactie van u tegemoet.</w:t>
      </w:r>
    </w:p>
    <w:p w:rsidR="00307FFC" w:rsidRDefault="00307FFC" w:rsidP="00E770BF"/>
    <w:p w:rsidR="00C1148E" w:rsidRDefault="00307FFC" w:rsidP="00E770BF">
      <w:r w:rsidRPr="00307FFC">
        <w:t xml:space="preserve">Wij zijn altijd bereid tot overleg en </w:t>
      </w:r>
      <w:r>
        <w:t xml:space="preserve">willen </w:t>
      </w:r>
      <w:r w:rsidRPr="00307FFC">
        <w:t xml:space="preserve">graag op de hoogte </w:t>
      </w:r>
      <w:r>
        <w:t>g</w:t>
      </w:r>
      <w:r w:rsidRPr="00307FFC">
        <w:t xml:space="preserve">ehouden </w:t>
      </w:r>
      <w:r>
        <w:t xml:space="preserve">worden </w:t>
      </w:r>
      <w:r w:rsidRPr="00307FFC">
        <w:t>van alle ontwikkelingen. </w:t>
      </w:r>
    </w:p>
    <w:p w:rsidR="00307FFC" w:rsidRDefault="00307FFC" w:rsidP="00E770BF"/>
    <w:p w:rsidR="00307FFC" w:rsidRDefault="00307FFC" w:rsidP="00E770BF"/>
    <w:p w:rsidR="00C1148E" w:rsidRDefault="00C1148E" w:rsidP="00E770BF">
      <w:r>
        <w:t>Hoogachtend,</w:t>
      </w:r>
    </w:p>
    <w:p w:rsidR="00C1148E" w:rsidRDefault="00C1148E" w:rsidP="00E770BF"/>
    <w:p w:rsidR="00C1148E" w:rsidRDefault="00C1148E" w:rsidP="00E770BF">
      <w:r>
        <w:t>Namens Bewonersvereniging LUW</w:t>
      </w:r>
    </w:p>
    <w:p w:rsidR="00C1148E" w:rsidRDefault="00C1148E" w:rsidP="00E770BF"/>
    <w:p w:rsidR="00C1148E" w:rsidRDefault="00C1148E" w:rsidP="00E770BF">
      <w:r>
        <w:t>Mw. J.J.C. Stam, voorzitter</w:t>
      </w:r>
    </w:p>
    <w:p w:rsidR="003B08E4" w:rsidRDefault="00C1148E" w:rsidP="00E770BF">
      <w:r>
        <w:t>Mw. C. Houtkooper, secretaris</w:t>
      </w:r>
      <w:r w:rsidR="003B08E4">
        <w:t xml:space="preserve"> </w:t>
      </w:r>
    </w:p>
    <w:p w:rsidR="00307FFC" w:rsidRDefault="00BA4F7B" w:rsidP="00E770BF">
      <w:hyperlink r:id="rId6" w:history="1">
        <w:r w:rsidR="006151EB" w:rsidRPr="00421D79">
          <w:rPr>
            <w:rStyle w:val="Hyperlink"/>
          </w:rPr>
          <w:t>Info@bv-luw.nl</w:t>
        </w:r>
      </w:hyperlink>
    </w:p>
    <w:p w:rsidR="006151EB" w:rsidRDefault="006151EB" w:rsidP="00E770BF">
      <w:r>
        <w:t>Utrechtseweg 320, 3731 GD De Bilt</w:t>
      </w:r>
    </w:p>
    <w:sectPr w:rsidR="006151EB" w:rsidSect="002566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3"/>
    <w:rsid w:val="00060782"/>
    <w:rsid w:val="00256623"/>
    <w:rsid w:val="00307FFC"/>
    <w:rsid w:val="003B08E4"/>
    <w:rsid w:val="005714DD"/>
    <w:rsid w:val="006151EB"/>
    <w:rsid w:val="009E1B8B"/>
    <w:rsid w:val="00A5682C"/>
    <w:rsid w:val="00BA4F7B"/>
    <w:rsid w:val="00C1148E"/>
    <w:rsid w:val="00CC51E3"/>
    <w:rsid w:val="00D408A5"/>
    <w:rsid w:val="00E770BF"/>
    <w:rsid w:val="00E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150B73A-C3CE-4A60-8C8F-AE34699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51E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68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v-luw.n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Stam</dc:creator>
  <cp:keywords/>
  <dc:description/>
  <cp:lastModifiedBy>Laptop</cp:lastModifiedBy>
  <cp:revision>2</cp:revision>
  <cp:lastPrinted>2017-02-28T20:59:00Z</cp:lastPrinted>
  <dcterms:created xsi:type="dcterms:W3CDTF">2017-03-01T22:51:00Z</dcterms:created>
  <dcterms:modified xsi:type="dcterms:W3CDTF">2017-03-01T22:51:00Z</dcterms:modified>
</cp:coreProperties>
</file>