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DD58A1" w14:textId="204446D6" w:rsidR="00C642AB" w:rsidRDefault="00C642AB" w:rsidP="00B8605B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sz w:val="40"/>
          <w:szCs w:val="40"/>
        </w:rPr>
      </w:pPr>
      <w:r w:rsidRPr="009C0FD7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361830D" wp14:editId="0F289798">
            <wp:simplePos x="0" y="0"/>
            <wp:positionH relativeFrom="column">
              <wp:posOffset>4105617</wp:posOffset>
            </wp:positionH>
            <wp:positionV relativeFrom="paragraph">
              <wp:posOffset>228307</wp:posOffset>
            </wp:positionV>
            <wp:extent cx="2398395" cy="274955"/>
            <wp:effectExtent l="0" t="0" r="0" b="4445"/>
            <wp:wrapTight wrapText="bothSides">
              <wp:wrapPolygon edited="0">
                <wp:start x="229" y="0"/>
                <wp:lineTo x="0" y="5986"/>
                <wp:lineTo x="0" y="15963"/>
                <wp:lineTo x="229" y="19954"/>
                <wp:lineTo x="21274" y="19954"/>
                <wp:lineTo x="21274" y="0"/>
                <wp:lineTo x="229" y="0"/>
              </wp:wrapPolygon>
            </wp:wrapTight>
            <wp:docPr id="1" name="Afbeelding 1" descr="../Logo's/GroenLin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Logo's/GroenLink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376">
        <w:rPr>
          <w:rFonts w:ascii="Helvetica" w:hAnsi="Helvetica" w:cs="Helvetica"/>
          <w:sz w:val="40"/>
          <w:szCs w:val="40"/>
        </w:rPr>
        <w:t>Schriftelijke</w:t>
      </w:r>
      <w:r w:rsidR="00E877BC">
        <w:rPr>
          <w:rFonts w:ascii="Helvetica" w:hAnsi="Helvetica" w:cs="Helvetica"/>
          <w:sz w:val="40"/>
          <w:szCs w:val="40"/>
        </w:rPr>
        <w:t xml:space="preserve"> vragen</w:t>
      </w:r>
      <w:r w:rsidR="002F3A73" w:rsidRPr="002F3A73">
        <w:rPr>
          <w:rFonts w:ascii="Helvetica" w:hAnsi="Helvetica" w:cs="Helvetica"/>
          <w:sz w:val="40"/>
          <w:szCs w:val="40"/>
        </w:rPr>
        <w:t xml:space="preserve"> ex. Art. 47</w:t>
      </w:r>
      <w:r w:rsidR="00B73A0A">
        <w:rPr>
          <w:rFonts w:ascii="Helvetica" w:hAnsi="Helvetica" w:cs="Helvetica"/>
          <w:sz w:val="40"/>
          <w:szCs w:val="40"/>
        </w:rPr>
        <w:t xml:space="preserve"> </w:t>
      </w:r>
    </w:p>
    <w:p w14:paraId="6E4BF65C" w14:textId="77738859" w:rsidR="00E021F0" w:rsidRDefault="00C642AB" w:rsidP="00B8605B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sz w:val="40"/>
          <w:szCs w:val="40"/>
        </w:rPr>
      </w:pPr>
      <w:r>
        <w:rPr>
          <w:rFonts w:ascii="Helvetica" w:hAnsi="Helvetica" w:cs="Helvetica"/>
          <w:sz w:val="40"/>
          <w:szCs w:val="40"/>
        </w:rPr>
        <w:t xml:space="preserve">Betreffende: </w:t>
      </w:r>
      <w:r w:rsidR="00C129D5">
        <w:rPr>
          <w:rFonts w:ascii="Helvetica" w:hAnsi="Helvetica" w:cs="Helvetica"/>
          <w:sz w:val="40"/>
          <w:szCs w:val="40"/>
        </w:rPr>
        <w:t>Verkeersveiligheid Utrechtseweg N237 De Bilt</w:t>
      </w:r>
    </w:p>
    <w:p w14:paraId="7011AAB1" w14:textId="77777777" w:rsidR="00040937" w:rsidRDefault="00040937" w:rsidP="00295577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</w:rPr>
      </w:pPr>
    </w:p>
    <w:p w14:paraId="73371231" w14:textId="5F41882A" w:rsidR="001C451A" w:rsidRDefault="009363C7" w:rsidP="00295577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b/>
          <w:sz w:val="28"/>
          <w:szCs w:val="28"/>
        </w:rPr>
      </w:pP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 w:rsidR="00E877BC">
        <w:rPr>
          <w:rFonts w:ascii="Helvetica" w:hAnsi="Helvetica" w:cs="Helvetica"/>
        </w:rPr>
        <w:tab/>
      </w:r>
      <w:r w:rsidR="00E877BC">
        <w:rPr>
          <w:rFonts w:ascii="Helvetica" w:hAnsi="Helvetica" w:cs="Helvetica"/>
        </w:rPr>
        <w:tab/>
      </w:r>
      <w:r w:rsidR="00E877BC">
        <w:rPr>
          <w:rFonts w:ascii="Helvetica" w:hAnsi="Helvetica" w:cs="Helvetica"/>
        </w:rPr>
        <w:tab/>
      </w:r>
      <w:r w:rsidR="00E877BC">
        <w:rPr>
          <w:rFonts w:ascii="Helvetica" w:hAnsi="Helvetica" w:cs="Helvetica"/>
        </w:rPr>
        <w:tab/>
      </w:r>
      <w:r w:rsidR="00E877BC">
        <w:rPr>
          <w:rFonts w:ascii="Helvetica" w:hAnsi="Helvetica" w:cs="Helvetica"/>
        </w:rPr>
        <w:tab/>
      </w:r>
      <w:r w:rsidR="00E877BC">
        <w:rPr>
          <w:rFonts w:ascii="Helvetica" w:hAnsi="Helvetica" w:cs="Helvetica"/>
        </w:rPr>
        <w:tab/>
      </w:r>
      <w:r w:rsidR="00E877BC">
        <w:rPr>
          <w:rFonts w:ascii="Helvetica" w:hAnsi="Helvetica" w:cs="Helvetica"/>
        </w:rPr>
        <w:tab/>
        <w:t xml:space="preserve"> </w:t>
      </w:r>
    </w:p>
    <w:p w14:paraId="22C1DBDC" w14:textId="005F88AD" w:rsidR="00276AC9" w:rsidRDefault="00C129D5" w:rsidP="00C66E41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rFonts w:ascii="Helvetica" w:hAnsi="Helvetica" w:cs="Helvetica"/>
        </w:rPr>
        <w:t>11</w:t>
      </w:r>
      <w:r w:rsidR="00DB0636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dec</w:t>
      </w:r>
      <w:r w:rsidR="00DB0636">
        <w:rPr>
          <w:rFonts w:ascii="Helvetica" w:hAnsi="Helvetica" w:cs="Helvetica"/>
        </w:rPr>
        <w:t>ember</w:t>
      </w:r>
      <w:r w:rsidR="00C4228C">
        <w:rPr>
          <w:rFonts w:ascii="Helvetica" w:hAnsi="Helvetica" w:cs="Helvetica"/>
        </w:rPr>
        <w:t xml:space="preserve"> 2018</w:t>
      </w:r>
    </w:p>
    <w:p w14:paraId="021C5CB8" w14:textId="30B6AF22" w:rsidR="00C66E41" w:rsidRDefault="00B47749" w:rsidP="00C66E41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rFonts w:ascii="Helvetica" w:hAnsi="Helvetica" w:cs="Helvetica"/>
        </w:rPr>
        <w:br/>
      </w:r>
      <w:r w:rsidR="00C66E41">
        <w:rPr>
          <w:rFonts w:ascii="Helvetica" w:hAnsi="Helvetica" w:cs="Helvetica"/>
        </w:rPr>
        <w:t>Geacht</w:t>
      </w:r>
      <w:r w:rsidR="00791F9D">
        <w:rPr>
          <w:rFonts w:ascii="Helvetica" w:hAnsi="Helvetica" w:cs="Helvetica"/>
        </w:rPr>
        <w:t xml:space="preserve"> </w:t>
      </w:r>
      <w:r w:rsidR="002F3A73">
        <w:rPr>
          <w:rFonts w:ascii="Helvetica" w:hAnsi="Helvetica" w:cs="Helvetica"/>
        </w:rPr>
        <w:t>college</w:t>
      </w:r>
      <w:r w:rsidR="00791F9D">
        <w:rPr>
          <w:rFonts w:ascii="Helvetica" w:hAnsi="Helvetica" w:cs="Helvetica"/>
        </w:rPr>
        <w:t xml:space="preserve"> van Gedeputeerde Staten,</w:t>
      </w:r>
    </w:p>
    <w:p w14:paraId="28AE1CDD" w14:textId="74674A25" w:rsidR="00F40ADB" w:rsidRDefault="00F40ADB" w:rsidP="00C66E41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rFonts w:ascii="Helvetica" w:hAnsi="Helvetica" w:cs="Helvetica"/>
        </w:rPr>
        <w:t>Onlangs stuurde Josephine Bink uit Bilthoven een brief naar de burgemeester van De Bilt</w:t>
      </w:r>
      <w:r w:rsidR="00A9721E">
        <w:rPr>
          <w:rFonts w:ascii="Helvetica" w:hAnsi="Helvetica" w:cs="Helvetica"/>
        </w:rPr>
        <w:t xml:space="preserve"> (zie bijlage</w:t>
      </w:r>
      <w:r w:rsidR="00931EE5">
        <w:rPr>
          <w:rFonts w:ascii="Helvetica" w:hAnsi="Helvetica" w:cs="Helvetica"/>
        </w:rPr>
        <w:t xml:space="preserve"> 1</w:t>
      </w:r>
      <w:r w:rsidR="00A9721E">
        <w:rPr>
          <w:rFonts w:ascii="Helvetica" w:hAnsi="Helvetica" w:cs="Helvetica"/>
        </w:rPr>
        <w:t>)</w:t>
      </w:r>
      <w:r>
        <w:rPr>
          <w:rFonts w:ascii="Helvetica" w:hAnsi="Helvetica" w:cs="Helvetica"/>
        </w:rPr>
        <w:t xml:space="preserve">. Zij vraagt hierin aandacht voor de onveilige verkeerssituatie tussen haar huis </w:t>
      </w:r>
      <w:r w:rsidR="00D9433A">
        <w:rPr>
          <w:rFonts w:ascii="Helvetica" w:hAnsi="Helvetica" w:cs="Helvetica"/>
        </w:rPr>
        <w:t xml:space="preserve">in de wijk Kloosterpark </w:t>
      </w:r>
      <w:r>
        <w:rPr>
          <w:rFonts w:ascii="Helvetica" w:hAnsi="Helvetica" w:cs="Helvetica"/>
        </w:rPr>
        <w:t xml:space="preserve">en </w:t>
      </w:r>
      <w:r w:rsidR="009E1C4F">
        <w:rPr>
          <w:rFonts w:ascii="Helvetica" w:hAnsi="Helvetica" w:cs="Helvetica"/>
        </w:rPr>
        <w:t xml:space="preserve">de </w:t>
      </w:r>
      <w:r>
        <w:rPr>
          <w:rFonts w:ascii="Helvetica" w:hAnsi="Helvetica" w:cs="Helvetica"/>
        </w:rPr>
        <w:t xml:space="preserve">basisschool </w:t>
      </w:r>
      <w:r w:rsidR="00D9433A">
        <w:rPr>
          <w:rFonts w:ascii="Helvetica" w:hAnsi="Helvetica" w:cs="Helvetica"/>
        </w:rPr>
        <w:t xml:space="preserve">die </w:t>
      </w:r>
      <w:r>
        <w:rPr>
          <w:rFonts w:ascii="Helvetica" w:hAnsi="Helvetica" w:cs="Helvetica"/>
        </w:rPr>
        <w:t>aan de overkant van de Utrechtseweg</w:t>
      </w:r>
      <w:r w:rsidR="00D9433A">
        <w:rPr>
          <w:rFonts w:ascii="Helvetica" w:hAnsi="Helvetica" w:cs="Helvetica"/>
        </w:rPr>
        <w:t xml:space="preserve"> ligt</w:t>
      </w:r>
      <w:r>
        <w:rPr>
          <w:rFonts w:ascii="Helvetica" w:hAnsi="Helvetica" w:cs="Helvetica"/>
        </w:rPr>
        <w:t xml:space="preserve">. </w:t>
      </w:r>
      <w:r w:rsidR="009E1C4F">
        <w:rPr>
          <w:rFonts w:ascii="Helvetica" w:hAnsi="Helvetica" w:cs="Helvetica"/>
        </w:rPr>
        <w:t>De burgemeester heeft haar in een gesprek laten weten de situatie te herkennen maar dat niet de gemeente maar de provincie hierover gaat omdat het een provinciale weg betreft.</w:t>
      </w:r>
    </w:p>
    <w:p w14:paraId="13269D99" w14:textId="2129C8CF" w:rsidR="00A9721E" w:rsidRDefault="00F40ADB" w:rsidP="009E1C4F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rFonts w:ascii="Helvetica" w:hAnsi="Helvetica" w:cs="Helvetica"/>
        </w:rPr>
        <w:t>Op 11 december ben ik zelf op bezoek gegaan bij Josephine, haar overbuurjongen Gijs</w:t>
      </w:r>
      <w:r w:rsidR="00D9433A">
        <w:rPr>
          <w:rFonts w:ascii="Helvetica" w:hAnsi="Helvetica" w:cs="Helvetica"/>
        </w:rPr>
        <w:t>, haar vriendin</w:t>
      </w:r>
      <w:r>
        <w:rPr>
          <w:rFonts w:ascii="Helvetica" w:hAnsi="Helvetica" w:cs="Helvetica"/>
        </w:rPr>
        <w:t xml:space="preserve"> en haar </w:t>
      </w:r>
      <w:r w:rsidR="00D9433A">
        <w:rPr>
          <w:rFonts w:ascii="Helvetica" w:hAnsi="Helvetica" w:cs="Helvetica"/>
        </w:rPr>
        <w:t>vader,</w:t>
      </w:r>
      <w:r>
        <w:rPr>
          <w:rFonts w:ascii="Helvetica" w:hAnsi="Helvetica" w:cs="Helvetica"/>
        </w:rPr>
        <w:t xml:space="preserve"> om </w:t>
      </w:r>
      <w:r w:rsidR="00D9433A">
        <w:rPr>
          <w:rFonts w:ascii="Helvetica" w:hAnsi="Helvetica" w:cs="Helvetica"/>
        </w:rPr>
        <w:t>samen met h</w:t>
      </w:r>
      <w:r w:rsidR="003639F9">
        <w:rPr>
          <w:rFonts w:ascii="Helvetica" w:hAnsi="Helvetica" w:cs="Helvetica"/>
        </w:rPr>
        <w:t>e</w:t>
      </w:r>
      <w:r w:rsidR="00D9433A">
        <w:rPr>
          <w:rFonts w:ascii="Helvetica" w:hAnsi="Helvetica" w:cs="Helvetica"/>
        </w:rPr>
        <w:t xml:space="preserve">n </w:t>
      </w:r>
      <w:r>
        <w:rPr>
          <w:rFonts w:ascii="Helvetica" w:hAnsi="Helvetica" w:cs="Helvetica"/>
        </w:rPr>
        <w:t>de verkeerssituatie te bekijken.</w:t>
      </w:r>
      <w:r w:rsidR="00D9433A">
        <w:rPr>
          <w:rFonts w:ascii="Helvetica" w:hAnsi="Helvetica" w:cs="Helvetica"/>
        </w:rPr>
        <w:t xml:space="preserve"> </w:t>
      </w:r>
      <w:r w:rsidR="00A9721E">
        <w:rPr>
          <w:rFonts w:ascii="Helvetica" w:hAnsi="Helvetica" w:cs="Helvetica"/>
        </w:rPr>
        <w:t>Mijn indruk is dat verkeerssituatie voor overstekende fietsers inderdaad onoverzichtelijk en onveilig is</w:t>
      </w:r>
      <w:r w:rsidR="00931EE5">
        <w:rPr>
          <w:rFonts w:ascii="Helvetica" w:hAnsi="Helvetica" w:cs="Helvetica"/>
        </w:rPr>
        <w:t xml:space="preserve"> (zie bijlage 2 voor een foto van het kruispunt)</w:t>
      </w:r>
      <w:r w:rsidR="00A9721E">
        <w:rPr>
          <w:rFonts w:ascii="Helvetica" w:hAnsi="Helvetica" w:cs="Helvetica"/>
        </w:rPr>
        <w:t>.</w:t>
      </w:r>
    </w:p>
    <w:p w14:paraId="048E1030" w14:textId="0E4681ED" w:rsidR="009E1C4F" w:rsidRDefault="00A9721E" w:rsidP="009E1C4F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rFonts w:ascii="Helvetica" w:hAnsi="Helvetica" w:cs="Helvetica"/>
        </w:rPr>
        <w:t>V</w:t>
      </w:r>
      <w:r w:rsidR="00D9433A">
        <w:rPr>
          <w:rFonts w:ascii="Helvetica" w:hAnsi="Helvetica" w:cs="Helvetica"/>
        </w:rPr>
        <w:t xml:space="preserve">olgens </w:t>
      </w:r>
      <w:r w:rsidR="009E1C4F">
        <w:rPr>
          <w:rFonts w:ascii="Helvetica" w:hAnsi="Helvetica" w:cs="Helvetica"/>
        </w:rPr>
        <w:t>Josephine en haar ouders gebeuren er regelmatig ernstige ongelukken. Eerder dit jaar vond er nog een fataal ongeval plaats tussen een overstekende fietser en een auto</w:t>
      </w:r>
      <w:r w:rsidR="000B75F6">
        <w:rPr>
          <w:rFonts w:ascii="Helvetica" w:hAnsi="Helvetica" w:cs="Helvetica"/>
        </w:rPr>
        <w:t>, vlak voordat Josephine hierlangs naar school fietste</w:t>
      </w:r>
      <w:r w:rsidR="009E1C4F">
        <w:rPr>
          <w:rFonts w:ascii="Helvetica" w:hAnsi="Helvetica" w:cs="Helvetica"/>
        </w:rPr>
        <w:t>. Haar vader spreekt over 3 tot 4 ernstige ongevallen per jaar.</w:t>
      </w:r>
    </w:p>
    <w:p w14:paraId="30E9C7F6" w14:textId="01906E65" w:rsidR="00D9433A" w:rsidRDefault="000B75F6" w:rsidP="00D9433A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rFonts w:ascii="Helvetica" w:hAnsi="Helvetica" w:cs="Helvetica"/>
        </w:rPr>
        <w:t>De belangrijkste problemen zijn:</w:t>
      </w:r>
    </w:p>
    <w:p w14:paraId="6A5CBA12" w14:textId="20B3FFD3" w:rsidR="006776A2" w:rsidRDefault="00FC104C" w:rsidP="006776A2">
      <w:pPr>
        <w:pStyle w:val="Lijstalinea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rFonts w:ascii="Helvetica" w:hAnsi="Helvetica" w:cs="Helvetica"/>
        </w:rPr>
        <w:t>F</w:t>
      </w:r>
      <w:r w:rsidR="00D619DF">
        <w:rPr>
          <w:rFonts w:ascii="Helvetica" w:hAnsi="Helvetica" w:cs="Helvetica"/>
        </w:rPr>
        <w:t xml:space="preserve">ietsers </w:t>
      </w:r>
      <w:r w:rsidR="007D7D73">
        <w:rPr>
          <w:rFonts w:ascii="Helvetica" w:hAnsi="Helvetica" w:cs="Helvetica"/>
        </w:rPr>
        <w:t xml:space="preserve">die vanuit de Wilhelminalaan komen en de N237 </w:t>
      </w:r>
      <w:r w:rsidR="00D619DF">
        <w:rPr>
          <w:rFonts w:ascii="Helvetica" w:hAnsi="Helvetica" w:cs="Helvetica"/>
        </w:rPr>
        <w:t xml:space="preserve">willen oversteken </w:t>
      </w:r>
      <w:r w:rsidR="007D7D73">
        <w:rPr>
          <w:rFonts w:ascii="Helvetica" w:hAnsi="Helvetica" w:cs="Helvetica"/>
        </w:rPr>
        <w:t xml:space="preserve">moeten </w:t>
      </w:r>
      <w:r w:rsidR="00D619DF">
        <w:rPr>
          <w:rFonts w:ascii="Helvetica" w:hAnsi="Helvetica" w:cs="Helvetica"/>
        </w:rPr>
        <w:t xml:space="preserve">eerst linksaf </w:t>
      </w:r>
      <w:r w:rsidR="007D7D73">
        <w:rPr>
          <w:rFonts w:ascii="Helvetica" w:hAnsi="Helvetica" w:cs="Helvetica"/>
        </w:rPr>
        <w:t xml:space="preserve">om </w:t>
      </w:r>
      <w:r w:rsidR="00D619DF">
        <w:rPr>
          <w:rFonts w:ascii="Helvetica" w:hAnsi="Helvetica" w:cs="Helvetica"/>
        </w:rPr>
        <w:t xml:space="preserve">bij de oversteek te komen, en daarbij </w:t>
      </w:r>
      <w:r w:rsidR="003639F9">
        <w:rPr>
          <w:rFonts w:ascii="Helvetica" w:hAnsi="Helvetica" w:cs="Helvetica"/>
        </w:rPr>
        <w:t xml:space="preserve">zowel </w:t>
      </w:r>
      <w:r w:rsidR="00D619DF">
        <w:rPr>
          <w:rFonts w:ascii="Helvetica" w:hAnsi="Helvetica" w:cs="Helvetica"/>
        </w:rPr>
        <w:t xml:space="preserve">het autoverkeer </w:t>
      </w:r>
      <w:r w:rsidR="003639F9">
        <w:rPr>
          <w:rFonts w:ascii="Helvetica" w:hAnsi="Helvetica" w:cs="Helvetica"/>
        </w:rPr>
        <w:t xml:space="preserve">op de Wilhelminalaan als het fietsverkeer langs de N237 </w:t>
      </w:r>
      <w:r w:rsidR="00D619DF">
        <w:rPr>
          <w:rFonts w:ascii="Helvetica" w:hAnsi="Helvetica" w:cs="Helvetica"/>
        </w:rPr>
        <w:t xml:space="preserve">kruisen. </w:t>
      </w:r>
      <w:r w:rsidR="006776A2">
        <w:rPr>
          <w:rFonts w:ascii="Helvetica" w:hAnsi="Helvetica" w:cs="Helvetica"/>
        </w:rPr>
        <w:t xml:space="preserve">Een vergelijkbare situatie </w:t>
      </w:r>
      <w:r w:rsidR="00386584">
        <w:rPr>
          <w:rFonts w:ascii="Helvetica" w:hAnsi="Helvetica" w:cs="Helvetica"/>
        </w:rPr>
        <w:t xml:space="preserve">bij de Veldzichtlaan, even verderop </w:t>
      </w:r>
      <w:r w:rsidR="00D619DF">
        <w:rPr>
          <w:rFonts w:ascii="Helvetica" w:hAnsi="Helvetica" w:cs="Helvetica"/>
        </w:rPr>
        <w:t xml:space="preserve">op </w:t>
      </w:r>
      <w:r w:rsidR="00386584">
        <w:rPr>
          <w:rFonts w:ascii="Helvetica" w:hAnsi="Helvetica" w:cs="Helvetica"/>
        </w:rPr>
        <w:t xml:space="preserve">de N237, is overzichtelijker en veiliger omdat </w:t>
      </w:r>
      <w:r w:rsidR="0060464D">
        <w:rPr>
          <w:rFonts w:ascii="Helvetica" w:hAnsi="Helvetica" w:cs="Helvetica"/>
        </w:rPr>
        <w:t xml:space="preserve">daar een dubbele oversteek is voor fietsers. Fietsers kunnen daar gewoon rechtdoor </w:t>
      </w:r>
      <w:r w:rsidR="0033314B">
        <w:rPr>
          <w:rFonts w:ascii="Helvetica" w:hAnsi="Helvetica" w:cs="Helvetica"/>
        </w:rPr>
        <w:t xml:space="preserve">om de N237 over te steken </w:t>
      </w:r>
      <w:r w:rsidR="0060464D">
        <w:rPr>
          <w:rFonts w:ascii="Helvetica" w:hAnsi="Helvetica" w:cs="Helvetica"/>
        </w:rPr>
        <w:t xml:space="preserve">en hoeven niet eerst het autoverkeer </w:t>
      </w:r>
      <w:r w:rsidR="00040937">
        <w:rPr>
          <w:rFonts w:ascii="Helvetica" w:hAnsi="Helvetica" w:cs="Helvetica"/>
        </w:rPr>
        <w:t xml:space="preserve">op de Veldzichtlaan </w:t>
      </w:r>
      <w:r w:rsidR="0060464D">
        <w:rPr>
          <w:rFonts w:ascii="Helvetica" w:hAnsi="Helvetica" w:cs="Helvetica"/>
        </w:rPr>
        <w:t>te kruisen</w:t>
      </w:r>
      <w:r w:rsidR="006776A2">
        <w:rPr>
          <w:rFonts w:ascii="Helvetica" w:hAnsi="Helvetica" w:cs="Helvetica"/>
        </w:rPr>
        <w:t>.</w:t>
      </w:r>
    </w:p>
    <w:p w14:paraId="371013E9" w14:textId="69724E6B" w:rsidR="00D9433A" w:rsidRDefault="006776A2" w:rsidP="006776A2">
      <w:pPr>
        <w:pStyle w:val="Lijstalinea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 w:rsidRPr="006776A2">
        <w:rPr>
          <w:rFonts w:ascii="Helvetica" w:hAnsi="Helvetica" w:cs="Helvetica"/>
        </w:rPr>
        <w:t xml:space="preserve">De </w:t>
      </w:r>
      <w:r w:rsidR="0060464D">
        <w:rPr>
          <w:rFonts w:ascii="Helvetica" w:hAnsi="Helvetica" w:cs="Helvetica"/>
        </w:rPr>
        <w:t>fiets</w:t>
      </w:r>
      <w:r w:rsidRPr="006776A2">
        <w:rPr>
          <w:rFonts w:ascii="Helvetica" w:hAnsi="Helvetica" w:cs="Helvetica"/>
        </w:rPr>
        <w:t xml:space="preserve">oversteek over de N237 ter hoogte van de Wilhelminalaan staat </w:t>
      </w:r>
      <w:r w:rsidR="0060464D" w:rsidRPr="006776A2">
        <w:rPr>
          <w:rFonts w:ascii="Helvetica" w:hAnsi="Helvetica" w:cs="Helvetica"/>
        </w:rPr>
        <w:t xml:space="preserve">voor fietsers </w:t>
      </w:r>
      <w:r w:rsidR="000B75F6">
        <w:rPr>
          <w:rFonts w:ascii="Helvetica" w:hAnsi="Helvetica" w:cs="Helvetica"/>
        </w:rPr>
        <w:t>bijzonder</w:t>
      </w:r>
      <w:r w:rsidRPr="006776A2">
        <w:rPr>
          <w:rFonts w:ascii="Helvetica" w:hAnsi="Helvetica" w:cs="Helvetica"/>
        </w:rPr>
        <w:t xml:space="preserve"> kort op groen (ca. 6 seconde</w:t>
      </w:r>
      <w:r w:rsidR="00BB591D">
        <w:rPr>
          <w:rFonts w:ascii="Helvetica" w:hAnsi="Helvetica" w:cs="Helvetica"/>
        </w:rPr>
        <w:t>n!</w:t>
      </w:r>
      <w:r w:rsidRPr="006776A2">
        <w:rPr>
          <w:rFonts w:ascii="Helvetica" w:hAnsi="Helvetica" w:cs="Helvetica"/>
        </w:rPr>
        <w:t>)</w:t>
      </w:r>
      <w:r w:rsidR="0060464D">
        <w:rPr>
          <w:rFonts w:ascii="Helvetica" w:hAnsi="Helvetica" w:cs="Helvetica"/>
        </w:rPr>
        <w:t xml:space="preserve"> met </w:t>
      </w:r>
      <w:r w:rsidR="000B75F6">
        <w:rPr>
          <w:rFonts w:ascii="Helvetica" w:hAnsi="Helvetica" w:cs="Helvetica"/>
        </w:rPr>
        <w:t>een</w:t>
      </w:r>
      <w:r w:rsidR="0060464D">
        <w:rPr>
          <w:rFonts w:ascii="Helvetica" w:hAnsi="Helvetica" w:cs="Helvetica"/>
        </w:rPr>
        <w:t xml:space="preserve"> lange roodtijd tussendoor</w:t>
      </w:r>
      <w:r w:rsidRPr="006776A2">
        <w:rPr>
          <w:rFonts w:ascii="Helvetica" w:hAnsi="Helvetica" w:cs="Helvetica"/>
        </w:rPr>
        <w:t>. Dit maakt het erg lastig (zeker voor minder snelle fietsers zoals kinderen of ouderen) om de</w:t>
      </w:r>
      <w:r w:rsidR="0060464D">
        <w:rPr>
          <w:rFonts w:ascii="Helvetica" w:hAnsi="Helvetica" w:cs="Helvetica"/>
        </w:rPr>
        <w:t xml:space="preserve"> vier banen van de </w:t>
      </w:r>
      <w:r w:rsidRPr="006776A2">
        <w:rPr>
          <w:rFonts w:ascii="Helvetica" w:hAnsi="Helvetica" w:cs="Helvetica"/>
        </w:rPr>
        <w:t>Utrechtseweg in één keer over te steken</w:t>
      </w:r>
      <w:r w:rsidR="00D619DF">
        <w:rPr>
          <w:rFonts w:ascii="Helvetica" w:hAnsi="Helvetica" w:cs="Helvetica"/>
        </w:rPr>
        <w:t xml:space="preserve">, </w:t>
      </w:r>
      <w:r w:rsidR="00BB591D">
        <w:rPr>
          <w:rFonts w:ascii="Helvetica" w:hAnsi="Helvetica" w:cs="Helvetica"/>
        </w:rPr>
        <w:t>helemaal</w:t>
      </w:r>
      <w:r w:rsidR="00D619DF">
        <w:rPr>
          <w:rFonts w:ascii="Helvetica" w:hAnsi="Helvetica" w:cs="Helvetica"/>
        </w:rPr>
        <w:t xml:space="preserve"> als er meerdere fietsers staan te wachten</w:t>
      </w:r>
      <w:r w:rsidRPr="006776A2">
        <w:rPr>
          <w:rFonts w:ascii="Helvetica" w:hAnsi="Helvetica" w:cs="Helvetica"/>
        </w:rPr>
        <w:t xml:space="preserve">. In het midden van de weg is nauwelijks ruimte om </w:t>
      </w:r>
      <w:r w:rsidR="00BB591D">
        <w:rPr>
          <w:rFonts w:ascii="Helvetica" w:hAnsi="Helvetica" w:cs="Helvetica"/>
        </w:rPr>
        <w:t xml:space="preserve">veilig </w:t>
      </w:r>
      <w:r w:rsidRPr="006776A2">
        <w:rPr>
          <w:rFonts w:ascii="Helvetica" w:hAnsi="Helvetica" w:cs="Helvetica"/>
        </w:rPr>
        <w:t>te wachten.</w:t>
      </w:r>
    </w:p>
    <w:p w14:paraId="3A817CA2" w14:textId="0C71F4BB" w:rsidR="000B75F6" w:rsidRDefault="000B75F6" w:rsidP="006776A2">
      <w:pPr>
        <w:pStyle w:val="Lijstalinea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Auto’s rijden </w:t>
      </w:r>
      <w:r w:rsidR="00040937">
        <w:rPr>
          <w:rFonts w:ascii="Helvetica" w:hAnsi="Helvetica" w:cs="Helvetica"/>
        </w:rPr>
        <w:t xml:space="preserve">naar verluid </w:t>
      </w:r>
      <w:r>
        <w:rPr>
          <w:rFonts w:ascii="Helvetica" w:hAnsi="Helvetica" w:cs="Helvetica"/>
        </w:rPr>
        <w:t>af en toe over de busbaan en regelmatig door rood. In combinatie met de korte groentijden voor fietsers ma</w:t>
      </w:r>
      <w:r w:rsidR="00D619DF">
        <w:rPr>
          <w:rFonts w:ascii="Helvetica" w:hAnsi="Helvetica" w:cs="Helvetica"/>
        </w:rPr>
        <w:t>a</w:t>
      </w:r>
      <w:r>
        <w:rPr>
          <w:rFonts w:ascii="Helvetica" w:hAnsi="Helvetica" w:cs="Helvetica"/>
        </w:rPr>
        <w:t>kt dit de situatie extra gevaarlijk. Er zijn geen flitspal</w:t>
      </w:r>
      <w:r w:rsidR="00BB591D">
        <w:rPr>
          <w:rFonts w:ascii="Helvetica" w:hAnsi="Helvetica" w:cs="Helvetica"/>
        </w:rPr>
        <w:t>en</w:t>
      </w:r>
      <w:r>
        <w:rPr>
          <w:rFonts w:ascii="Helvetica" w:hAnsi="Helvetica" w:cs="Helvetica"/>
        </w:rPr>
        <w:t xml:space="preserve"> of snelheids-remmende maatregelen.</w:t>
      </w:r>
    </w:p>
    <w:p w14:paraId="3968795B" w14:textId="422CCFA5" w:rsidR="00BB591D" w:rsidRPr="00BB591D" w:rsidRDefault="000B75F6" w:rsidP="006E6EC6">
      <w:pPr>
        <w:pStyle w:val="Lijstalinea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>De maximum snelheid op deze weg is 80 km/u, wat in combinatie met de vele in- en uitritten, kruisingen en oversteken hoog is</w:t>
      </w:r>
      <w:r w:rsidR="00D619DF">
        <w:rPr>
          <w:rFonts w:ascii="Helvetica" w:hAnsi="Helvetica" w:cs="Helvetica"/>
        </w:rPr>
        <w:t xml:space="preserve"> en het risico op ernstige ongevallen met overstekende fietsers vergroot</w:t>
      </w:r>
      <w:r>
        <w:rPr>
          <w:rFonts w:ascii="Helvetica" w:hAnsi="Helvetica" w:cs="Helvetica"/>
        </w:rPr>
        <w:t>.</w:t>
      </w:r>
      <w:r w:rsidR="00A96176">
        <w:rPr>
          <w:rFonts w:ascii="Helvetica" w:hAnsi="Helvetica" w:cs="Helvetica"/>
        </w:rPr>
        <w:t xml:space="preserve"> </w:t>
      </w:r>
      <w:r w:rsidR="00BB591D">
        <w:rPr>
          <w:rFonts w:ascii="Helvetica" w:hAnsi="Helvetica" w:cs="Helvetica"/>
        </w:rPr>
        <w:t>V</w:t>
      </w:r>
      <w:r w:rsidR="00BB591D" w:rsidRPr="00BB591D">
        <w:rPr>
          <w:rFonts w:ascii="Helvetica" w:hAnsi="Helvetica" w:cs="Helvetica"/>
        </w:rPr>
        <w:t>erkeerswethouder Ebbe Rost van Tonningen</w:t>
      </w:r>
      <w:r w:rsidR="00BB591D">
        <w:rPr>
          <w:rFonts w:ascii="Helvetica" w:hAnsi="Helvetica" w:cs="Helvetica"/>
        </w:rPr>
        <w:t xml:space="preserve"> van d</w:t>
      </w:r>
      <w:r w:rsidR="00A96176">
        <w:rPr>
          <w:rFonts w:ascii="Helvetica" w:hAnsi="Helvetica" w:cs="Helvetica"/>
        </w:rPr>
        <w:t>e gemeente De Bilt</w:t>
      </w:r>
      <w:r w:rsidR="00D619DF">
        <w:rPr>
          <w:rFonts w:ascii="Helvetica" w:hAnsi="Helvetica" w:cs="Helvetica"/>
        </w:rPr>
        <w:t xml:space="preserve"> heeft</w:t>
      </w:r>
      <w:r w:rsidR="00BB591D">
        <w:rPr>
          <w:rFonts w:ascii="Helvetica" w:hAnsi="Helvetica" w:cs="Helvetica"/>
        </w:rPr>
        <w:t xml:space="preserve"> begin 2018 de </w:t>
      </w:r>
      <w:r w:rsidR="00BB591D" w:rsidRPr="00BB591D">
        <w:rPr>
          <w:rFonts w:ascii="Helvetica" w:hAnsi="Helvetica" w:cs="Helvetica"/>
        </w:rPr>
        <w:t>provincie</w:t>
      </w:r>
      <w:r w:rsidR="00040937">
        <w:rPr>
          <w:rFonts w:ascii="Helvetica" w:hAnsi="Helvetica" w:cs="Helvetica"/>
        </w:rPr>
        <w:t xml:space="preserve"> al eens</w:t>
      </w:r>
      <w:r w:rsidR="00BB591D" w:rsidRPr="00BB591D">
        <w:rPr>
          <w:rFonts w:ascii="Helvetica" w:hAnsi="Helvetica" w:cs="Helvetica"/>
        </w:rPr>
        <w:t xml:space="preserve"> </w:t>
      </w:r>
      <w:r w:rsidR="00BB591D">
        <w:rPr>
          <w:rFonts w:ascii="Helvetica" w:hAnsi="Helvetica" w:cs="Helvetica"/>
        </w:rPr>
        <w:t>gevraagd</w:t>
      </w:r>
      <w:r w:rsidR="00BB591D" w:rsidRPr="00BB591D">
        <w:rPr>
          <w:rFonts w:ascii="Helvetica" w:hAnsi="Helvetica" w:cs="Helvetica"/>
        </w:rPr>
        <w:t xml:space="preserve"> </w:t>
      </w:r>
      <w:r w:rsidR="00BB591D">
        <w:rPr>
          <w:rFonts w:ascii="Helvetica" w:hAnsi="Helvetica" w:cs="Helvetica"/>
        </w:rPr>
        <w:t>om</w:t>
      </w:r>
      <w:r w:rsidR="00BB591D" w:rsidRPr="00BB591D">
        <w:rPr>
          <w:rFonts w:ascii="Helvetica" w:hAnsi="Helvetica" w:cs="Helvetica"/>
        </w:rPr>
        <w:t xml:space="preserve"> de maximumsnelheid op de Utrechtseweg (N237) </w:t>
      </w:r>
      <w:r w:rsidR="00BB591D">
        <w:rPr>
          <w:rFonts w:ascii="Helvetica" w:hAnsi="Helvetica" w:cs="Helvetica"/>
        </w:rPr>
        <w:t xml:space="preserve">te verlagen </w:t>
      </w:r>
      <w:r w:rsidR="00BB591D" w:rsidRPr="00BB591D">
        <w:rPr>
          <w:rFonts w:ascii="Helvetica" w:hAnsi="Helvetica" w:cs="Helvetica"/>
        </w:rPr>
        <w:t>naar 60 km per uur</w:t>
      </w:r>
      <w:r w:rsidR="00BB591D">
        <w:rPr>
          <w:rFonts w:ascii="Helvetica" w:hAnsi="Helvetica" w:cs="Helvetica"/>
        </w:rPr>
        <w:t xml:space="preserve">. Dit was op verzoek van de gemeenteraad met als reden de geluidsoverlast en met name de </w:t>
      </w:r>
      <w:r w:rsidR="006E6EC6" w:rsidRPr="00BB591D">
        <w:rPr>
          <w:rFonts w:ascii="Helvetica" w:hAnsi="Helvetica" w:cs="Helvetica"/>
        </w:rPr>
        <w:t xml:space="preserve">onveilige situaties bij oversteken. </w:t>
      </w:r>
    </w:p>
    <w:p w14:paraId="7574BDFD" w14:textId="145291DC" w:rsidR="00822D10" w:rsidRPr="000B75F6" w:rsidRDefault="00073954" w:rsidP="000B75F6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rFonts w:ascii="Helvetica" w:hAnsi="Helvetica" w:cs="Helvetica"/>
        </w:rPr>
        <w:t>We hebben naar aanleiding hiervan de volgende vragen:</w:t>
      </w:r>
    </w:p>
    <w:p w14:paraId="346D75DC" w14:textId="72A03A64" w:rsidR="0046670F" w:rsidRDefault="0046670F" w:rsidP="00C129D5">
      <w:pPr>
        <w:pStyle w:val="Lijstalinea"/>
        <w:widowControl w:val="0"/>
        <w:numPr>
          <w:ilvl w:val="0"/>
          <w:numId w:val="13"/>
        </w:numPr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rFonts w:ascii="Helvetica" w:hAnsi="Helvetica" w:cs="Helvetica"/>
        </w:rPr>
        <w:t>Verkeersveiligheid</w:t>
      </w:r>
    </w:p>
    <w:p w14:paraId="31C2C555" w14:textId="77777777" w:rsidR="0046670F" w:rsidRDefault="0046670F" w:rsidP="0046670F">
      <w:pPr>
        <w:pStyle w:val="Lijstalinea"/>
        <w:widowControl w:val="0"/>
        <w:numPr>
          <w:ilvl w:val="1"/>
          <w:numId w:val="13"/>
        </w:numPr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rFonts w:ascii="Helvetica" w:hAnsi="Helvetica" w:cs="Helvetica"/>
        </w:rPr>
        <w:t>Klopt de perceptie van de omwonenden dat de N237 een relatief gevaarlijke provinciale weg is?</w:t>
      </w:r>
    </w:p>
    <w:p w14:paraId="78EC35CC" w14:textId="507B9291" w:rsidR="004A2B09" w:rsidRDefault="000B75F6" w:rsidP="0046670F">
      <w:pPr>
        <w:pStyle w:val="Lijstalinea"/>
        <w:widowControl w:val="0"/>
        <w:numPr>
          <w:ilvl w:val="1"/>
          <w:numId w:val="13"/>
        </w:numPr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Hoeveel ernstige verkeersongevallen </w:t>
      </w:r>
      <w:r w:rsidR="0012041F">
        <w:rPr>
          <w:rFonts w:ascii="Helvetica" w:hAnsi="Helvetica" w:cs="Helvetica"/>
        </w:rPr>
        <w:t xml:space="preserve">(met ziekenhuisopnames of dodelijke slachtoffers) </w:t>
      </w:r>
      <w:r>
        <w:rPr>
          <w:rFonts w:ascii="Helvetica" w:hAnsi="Helvetica" w:cs="Helvetica"/>
        </w:rPr>
        <w:t xml:space="preserve">hebben er sinds 2008 per jaar </w:t>
      </w:r>
      <w:r w:rsidR="0046670F">
        <w:rPr>
          <w:rFonts w:ascii="Helvetica" w:hAnsi="Helvetica" w:cs="Helvetica"/>
        </w:rPr>
        <w:t>plaats gevonden op de N237?</w:t>
      </w:r>
    </w:p>
    <w:p w14:paraId="7BD9CAD7" w14:textId="10D2FF8F" w:rsidR="00040937" w:rsidRPr="00040937" w:rsidRDefault="0046670F" w:rsidP="00040937">
      <w:pPr>
        <w:pStyle w:val="Lijstalinea"/>
        <w:widowControl w:val="0"/>
        <w:numPr>
          <w:ilvl w:val="1"/>
          <w:numId w:val="13"/>
        </w:numPr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Herkent u de hierboven genoemde </w:t>
      </w:r>
      <w:r w:rsidR="00A96176">
        <w:rPr>
          <w:rFonts w:ascii="Helvetica" w:hAnsi="Helvetica" w:cs="Helvetica"/>
        </w:rPr>
        <w:t xml:space="preserve">problemen voor de </w:t>
      </w:r>
      <w:r>
        <w:rPr>
          <w:rFonts w:ascii="Helvetica" w:hAnsi="Helvetica" w:cs="Helvetica"/>
        </w:rPr>
        <w:t>oversteek bij de Wilhelminalaan</w:t>
      </w:r>
      <w:r w:rsidR="00BB591D">
        <w:rPr>
          <w:rFonts w:ascii="Helvetica" w:hAnsi="Helvetica" w:cs="Helvetica"/>
        </w:rPr>
        <w:t>?</w:t>
      </w:r>
    </w:p>
    <w:p w14:paraId="474868DA" w14:textId="5D48C7E9" w:rsidR="00810AC6" w:rsidRDefault="0046670F" w:rsidP="0046670F">
      <w:pPr>
        <w:pStyle w:val="Lijstalinea"/>
        <w:widowControl w:val="0"/>
        <w:numPr>
          <w:ilvl w:val="0"/>
          <w:numId w:val="13"/>
        </w:numPr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rFonts w:ascii="Helvetica" w:hAnsi="Helvetica" w:cs="Helvetica"/>
        </w:rPr>
        <w:t>Maatregelen</w:t>
      </w:r>
    </w:p>
    <w:p w14:paraId="4C2A21B1" w14:textId="53A55D40" w:rsidR="00BB591D" w:rsidRDefault="00BB591D" w:rsidP="00BB591D">
      <w:pPr>
        <w:pStyle w:val="Lijstalinea"/>
        <w:widowControl w:val="0"/>
        <w:numPr>
          <w:ilvl w:val="1"/>
          <w:numId w:val="13"/>
        </w:numPr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rFonts w:ascii="Helvetica" w:hAnsi="Helvetica" w:cs="Helvetica"/>
        </w:rPr>
        <w:t>Bent u bereid om op korte termijn de instelling van de VRI bij de Wilhelminalaan zo aan te passen dat de groentijd voor fietsers langer is waardoor</w:t>
      </w:r>
      <w:r w:rsidR="002E1A4B">
        <w:rPr>
          <w:rFonts w:ascii="Helvetica" w:hAnsi="Helvetica" w:cs="Helvetica"/>
        </w:rPr>
        <w:t xml:space="preserve"> ook langza</w:t>
      </w:r>
      <w:r w:rsidR="00040937">
        <w:rPr>
          <w:rFonts w:ascii="Helvetica" w:hAnsi="Helvetica" w:cs="Helvetica"/>
        </w:rPr>
        <w:t>m</w:t>
      </w:r>
      <w:r w:rsidR="002E1A4B">
        <w:rPr>
          <w:rFonts w:ascii="Helvetica" w:hAnsi="Helvetica" w:cs="Helvetica"/>
        </w:rPr>
        <w:t>e fietsers veilig kunnen oversteken?</w:t>
      </w:r>
    </w:p>
    <w:p w14:paraId="0C04547E" w14:textId="09F74D93" w:rsidR="0012041F" w:rsidRDefault="0012041F" w:rsidP="00BB591D">
      <w:pPr>
        <w:pStyle w:val="Lijstalinea"/>
        <w:widowControl w:val="0"/>
        <w:numPr>
          <w:ilvl w:val="1"/>
          <w:numId w:val="13"/>
        </w:numPr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Bent u bereid </w:t>
      </w:r>
      <w:r w:rsidR="002E1A4B">
        <w:rPr>
          <w:rFonts w:ascii="Helvetica" w:hAnsi="Helvetica" w:cs="Helvetica"/>
        </w:rPr>
        <w:t xml:space="preserve">te onderzoeken hoe </w:t>
      </w:r>
      <w:r>
        <w:rPr>
          <w:rFonts w:ascii="Helvetica" w:hAnsi="Helvetica" w:cs="Helvetica"/>
        </w:rPr>
        <w:t xml:space="preserve">de verkeersveiligheid </w:t>
      </w:r>
      <w:r w:rsidR="002E1A4B">
        <w:rPr>
          <w:rFonts w:ascii="Helvetica" w:hAnsi="Helvetica" w:cs="Helvetica"/>
        </w:rPr>
        <w:t>op de N237, met name voor overstekende fietsers en voetgangers, kan worden verbeterd?</w:t>
      </w:r>
    </w:p>
    <w:p w14:paraId="3E18407B" w14:textId="6F67B466" w:rsidR="002E1A4B" w:rsidRDefault="00BB591D" w:rsidP="00BB591D">
      <w:pPr>
        <w:pStyle w:val="Lijstalinea"/>
        <w:widowControl w:val="0"/>
        <w:numPr>
          <w:ilvl w:val="1"/>
          <w:numId w:val="13"/>
        </w:numPr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Bent u bereid om </w:t>
      </w:r>
      <w:r w:rsidR="0012041F">
        <w:rPr>
          <w:rFonts w:ascii="Helvetica" w:hAnsi="Helvetica" w:cs="Helvetica"/>
        </w:rPr>
        <w:t xml:space="preserve">bij </w:t>
      </w:r>
      <w:r w:rsidR="002E1A4B">
        <w:rPr>
          <w:rFonts w:ascii="Helvetica" w:hAnsi="Helvetica" w:cs="Helvetica"/>
        </w:rPr>
        <w:t xml:space="preserve">de </w:t>
      </w:r>
      <w:r w:rsidR="0012041F">
        <w:rPr>
          <w:rFonts w:ascii="Helvetica" w:hAnsi="Helvetica" w:cs="Helvetica"/>
        </w:rPr>
        <w:t>fietsoverste</w:t>
      </w:r>
      <w:r w:rsidR="002E1A4B">
        <w:rPr>
          <w:rFonts w:ascii="Helvetica" w:hAnsi="Helvetica" w:cs="Helvetica"/>
        </w:rPr>
        <w:t>e</w:t>
      </w:r>
      <w:r w:rsidR="0012041F">
        <w:rPr>
          <w:rFonts w:ascii="Helvetica" w:hAnsi="Helvetica" w:cs="Helvetica"/>
        </w:rPr>
        <w:t>k</w:t>
      </w:r>
      <w:r w:rsidR="002E1A4B">
        <w:rPr>
          <w:rFonts w:ascii="Helvetica" w:hAnsi="Helvetica" w:cs="Helvetica"/>
        </w:rPr>
        <w:t xml:space="preserve"> bij de Wilhelminalaan</w:t>
      </w:r>
      <w:r w:rsidR="0012041F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flitspalen en/of snelheids-remmende maatregelen te nemen</w:t>
      </w:r>
      <w:r w:rsidR="00A9721E">
        <w:rPr>
          <w:rFonts w:ascii="Helvetica" w:hAnsi="Helvetica" w:cs="Helvetica"/>
        </w:rPr>
        <w:t xml:space="preserve"> (</w:t>
      </w:r>
      <w:r>
        <w:rPr>
          <w:rFonts w:ascii="Helvetica" w:hAnsi="Helvetica" w:cs="Helvetica"/>
        </w:rPr>
        <w:t>zoals plateaus bij oversteekplaatsen voor fietsers</w:t>
      </w:r>
      <w:r w:rsidR="00A9721E">
        <w:rPr>
          <w:rFonts w:ascii="Helvetica" w:hAnsi="Helvetica" w:cs="Helvetica"/>
        </w:rPr>
        <w:t>) en/of een dubbele oversteek voor fietsers te realiseren zoals bij de Veldzichtlaan</w:t>
      </w:r>
      <w:r>
        <w:rPr>
          <w:rFonts w:ascii="Helvetica" w:hAnsi="Helvetica" w:cs="Helvetica"/>
        </w:rPr>
        <w:t xml:space="preserve">? </w:t>
      </w:r>
    </w:p>
    <w:p w14:paraId="3390E84D" w14:textId="16A4748F" w:rsidR="00BB591D" w:rsidRDefault="002E1A4B" w:rsidP="00BB591D">
      <w:pPr>
        <w:pStyle w:val="Lijstalinea"/>
        <w:widowControl w:val="0"/>
        <w:numPr>
          <w:ilvl w:val="1"/>
          <w:numId w:val="13"/>
        </w:numPr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rFonts w:ascii="Helvetica" w:hAnsi="Helvetica" w:cs="Helvetica"/>
        </w:rPr>
        <w:t>Dezelfde vraag voor andere oversteken op de Utrechtseweg.</w:t>
      </w:r>
    </w:p>
    <w:p w14:paraId="3CBE15CC" w14:textId="1A84E980" w:rsidR="002E1A4B" w:rsidRPr="002E1A4B" w:rsidRDefault="002E1A4B" w:rsidP="002E1A4B">
      <w:pPr>
        <w:pStyle w:val="Lijstalinea"/>
        <w:widowControl w:val="0"/>
        <w:numPr>
          <w:ilvl w:val="1"/>
          <w:numId w:val="13"/>
        </w:numPr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Bent u bereid om de maximum snelheid op </w:t>
      </w:r>
      <w:r w:rsidR="00A9721E">
        <w:rPr>
          <w:rFonts w:ascii="Helvetica" w:hAnsi="Helvetica" w:cs="Helvetica"/>
        </w:rPr>
        <w:t xml:space="preserve">(een deel van ) </w:t>
      </w:r>
      <w:r>
        <w:rPr>
          <w:rFonts w:ascii="Helvetica" w:hAnsi="Helvetica" w:cs="Helvetica"/>
        </w:rPr>
        <w:t>de N237 te verlagen (of de mogelijkheden hiervoor te onderzoeken), zoals eerder dit jaar verzocht door de gemeente De Bilt? Wat zijn uw overwegingen hierbij?</w:t>
      </w:r>
    </w:p>
    <w:p w14:paraId="3823B3DD" w14:textId="77777777" w:rsidR="00993548" w:rsidRPr="009C335E" w:rsidRDefault="00993548" w:rsidP="009C335E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 w:rsidRPr="009C335E">
        <w:rPr>
          <w:rFonts w:ascii="Helvetica" w:hAnsi="Helvetica" w:cs="Helvetica"/>
        </w:rPr>
        <w:t xml:space="preserve">Wij zien uw antwoorden met belangstelling tegemoet. </w:t>
      </w:r>
    </w:p>
    <w:p w14:paraId="4CB7F708" w14:textId="77777777" w:rsidR="00993548" w:rsidRDefault="00993548" w:rsidP="00993548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Met vriendelijke groet, </w:t>
      </w:r>
    </w:p>
    <w:p w14:paraId="488CCE44" w14:textId="58C92740" w:rsidR="003639F9" w:rsidRDefault="005E14BE" w:rsidP="001D382E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rFonts w:ascii="Helvetica" w:hAnsi="Helvetica" w:cs="Helvetica"/>
        </w:rPr>
        <w:t>Huib van Essen</w:t>
      </w:r>
      <w:r w:rsidR="0027318D">
        <w:rPr>
          <w:rFonts w:ascii="Helvetica" w:hAnsi="Helvetica" w:cs="Helvetica"/>
        </w:rPr>
        <w:br/>
      </w:r>
      <w:r w:rsidR="00993548">
        <w:rPr>
          <w:rFonts w:ascii="Helvetica" w:hAnsi="Helvetica" w:cs="Helvetica"/>
        </w:rPr>
        <w:t>GroenLinks</w:t>
      </w:r>
    </w:p>
    <w:p w14:paraId="37F3A2E9" w14:textId="77777777" w:rsidR="003639F9" w:rsidRDefault="003639F9">
      <w:pPr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p w14:paraId="491DE32B" w14:textId="49744FCF" w:rsidR="003639F9" w:rsidRPr="003639F9" w:rsidRDefault="003639F9" w:rsidP="001D382E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b/>
          <w:sz w:val="28"/>
        </w:rPr>
      </w:pPr>
      <w:r w:rsidRPr="003639F9">
        <w:rPr>
          <w:rFonts w:ascii="Helvetica" w:hAnsi="Helvetica" w:cs="Helvetica"/>
          <w:b/>
          <w:sz w:val="28"/>
        </w:rPr>
        <w:lastRenderedPageBreak/>
        <w:t>Bijlage</w:t>
      </w:r>
      <w:r w:rsidR="00C95575">
        <w:rPr>
          <w:rFonts w:ascii="Helvetica" w:hAnsi="Helvetica" w:cs="Helvetica"/>
          <w:b/>
          <w:sz w:val="28"/>
        </w:rPr>
        <w:t xml:space="preserve"> 1</w:t>
      </w:r>
      <w:r w:rsidRPr="003639F9">
        <w:rPr>
          <w:rFonts w:ascii="Helvetica" w:hAnsi="Helvetica" w:cs="Helvetica"/>
          <w:b/>
          <w:sz w:val="28"/>
        </w:rPr>
        <w:t>: brief van Josephine Bink aan de burgemeester van De Bilt</w:t>
      </w:r>
    </w:p>
    <w:p w14:paraId="25454F8C" w14:textId="02AC758B" w:rsidR="00943EBF" w:rsidRDefault="0043304B" w:rsidP="001D382E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noProof/>
        </w:rPr>
        <w:drawing>
          <wp:inline distT="0" distB="0" distL="0" distR="0" wp14:anchorId="486B85D2" wp14:editId="7A61A9AE">
            <wp:extent cx="5756275" cy="775906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7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B3107" w14:textId="77777777" w:rsidR="00943EBF" w:rsidRDefault="00943EBF">
      <w:pPr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p w14:paraId="5419D08B" w14:textId="012807E1" w:rsidR="00C95575" w:rsidRPr="003639F9" w:rsidRDefault="00C95575" w:rsidP="00C95575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b/>
          <w:sz w:val="28"/>
        </w:rPr>
      </w:pPr>
      <w:r w:rsidRPr="003639F9">
        <w:rPr>
          <w:rFonts w:ascii="Helvetica" w:hAnsi="Helvetica" w:cs="Helvetica"/>
          <w:b/>
          <w:sz w:val="28"/>
        </w:rPr>
        <w:lastRenderedPageBreak/>
        <w:t>Bijlage</w:t>
      </w:r>
      <w:r>
        <w:rPr>
          <w:rFonts w:ascii="Helvetica" w:hAnsi="Helvetica" w:cs="Helvetica"/>
          <w:b/>
          <w:sz w:val="28"/>
        </w:rPr>
        <w:t xml:space="preserve"> 2</w:t>
      </w:r>
      <w:r w:rsidRPr="003639F9">
        <w:rPr>
          <w:rFonts w:ascii="Helvetica" w:hAnsi="Helvetica" w:cs="Helvetica"/>
          <w:b/>
          <w:sz w:val="28"/>
        </w:rPr>
        <w:t xml:space="preserve">: </w:t>
      </w:r>
      <w:r>
        <w:rPr>
          <w:rFonts w:ascii="Helvetica" w:hAnsi="Helvetica" w:cs="Helvetica"/>
          <w:b/>
          <w:sz w:val="28"/>
        </w:rPr>
        <w:t>Aansluiting Wilhelminalaan op de N237</w:t>
      </w:r>
    </w:p>
    <w:p w14:paraId="7A66C829" w14:textId="77777777" w:rsidR="00C95575" w:rsidRDefault="00C95575" w:rsidP="001D382E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</w:rPr>
      </w:pPr>
    </w:p>
    <w:p w14:paraId="7ADE0A2A" w14:textId="627E636C" w:rsidR="003639F9" w:rsidRPr="001D382E" w:rsidRDefault="0043304B" w:rsidP="001D382E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</w:rPr>
      </w:pPr>
      <w:r>
        <w:rPr>
          <w:noProof/>
        </w:rPr>
        <w:drawing>
          <wp:inline distT="0" distB="0" distL="0" distR="0" wp14:anchorId="69D945EB" wp14:editId="00C319D0">
            <wp:extent cx="5756275" cy="4318635"/>
            <wp:effectExtent l="0" t="0" r="0" b="571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9F9" w:rsidRPr="001D382E" w:rsidSect="0036624A">
      <w:pgSz w:w="11900" w:h="16840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4FFDDE" w14:textId="77777777" w:rsidR="0062325D" w:rsidRDefault="0062325D" w:rsidP="00AC647A">
      <w:r>
        <w:separator/>
      </w:r>
    </w:p>
  </w:endnote>
  <w:endnote w:type="continuationSeparator" w:id="0">
    <w:p w14:paraId="0E6BC43A" w14:textId="77777777" w:rsidR="0062325D" w:rsidRDefault="0062325D" w:rsidP="00AC6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42EE28" w14:textId="77777777" w:rsidR="0062325D" w:rsidRDefault="0062325D" w:rsidP="00AC647A">
      <w:r>
        <w:separator/>
      </w:r>
    </w:p>
  </w:footnote>
  <w:footnote w:type="continuationSeparator" w:id="0">
    <w:p w14:paraId="3B85CCD9" w14:textId="77777777" w:rsidR="0062325D" w:rsidRDefault="0062325D" w:rsidP="00AC64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8E8E3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95650"/>
    <w:multiLevelType w:val="hybridMultilevel"/>
    <w:tmpl w:val="2196B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67423"/>
    <w:multiLevelType w:val="hybridMultilevel"/>
    <w:tmpl w:val="592EB8F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24F65"/>
    <w:multiLevelType w:val="hybridMultilevel"/>
    <w:tmpl w:val="AA30A93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875B3"/>
    <w:multiLevelType w:val="hybridMultilevel"/>
    <w:tmpl w:val="574A403A"/>
    <w:lvl w:ilvl="0" w:tplc="465CB348">
      <w:numFmt w:val="bullet"/>
      <w:lvlText w:val="-"/>
      <w:lvlJc w:val="left"/>
      <w:pPr>
        <w:ind w:left="720" w:hanging="360"/>
      </w:pPr>
      <w:rPr>
        <w:rFonts w:ascii="Helvetica" w:eastAsia="MS Mincho" w:hAnsi="Helvetica" w:cs="Helvetic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46E6F"/>
    <w:multiLevelType w:val="hybridMultilevel"/>
    <w:tmpl w:val="B9DCB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35211"/>
    <w:multiLevelType w:val="hybridMultilevel"/>
    <w:tmpl w:val="E722BE4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C33D38"/>
    <w:multiLevelType w:val="hybridMultilevel"/>
    <w:tmpl w:val="FB080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3353A2"/>
    <w:multiLevelType w:val="hybridMultilevel"/>
    <w:tmpl w:val="AEB4D558"/>
    <w:lvl w:ilvl="0" w:tplc="3BF6DB54">
      <w:start w:val="1"/>
      <w:numFmt w:val="decimal"/>
      <w:lvlText w:val="%1."/>
      <w:lvlJc w:val="left"/>
      <w:pPr>
        <w:ind w:left="720" w:hanging="360"/>
      </w:pPr>
      <w:rPr>
        <w:rFonts w:ascii="Helvetica" w:eastAsia="MS Mincho" w:hAnsi="Helvetica" w:cs="Helvetica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686644"/>
    <w:multiLevelType w:val="hybridMultilevel"/>
    <w:tmpl w:val="4C4A474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ED1982"/>
    <w:multiLevelType w:val="hybridMultilevel"/>
    <w:tmpl w:val="30302EA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295E37"/>
    <w:multiLevelType w:val="hybridMultilevel"/>
    <w:tmpl w:val="504493E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5B68C7"/>
    <w:multiLevelType w:val="hybridMultilevel"/>
    <w:tmpl w:val="DBC0CF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A65F13"/>
    <w:multiLevelType w:val="hybridMultilevel"/>
    <w:tmpl w:val="35DC94D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13"/>
  </w:num>
  <w:num w:numId="6">
    <w:abstractNumId w:val="4"/>
  </w:num>
  <w:num w:numId="7">
    <w:abstractNumId w:val="8"/>
  </w:num>
  <w:num w:numId="8">
    <w:abstractNumId w:val="12"/>
  </w:num>
  <w:num w:numId="9">
    <w:abstractNumId w:val="2"/>
  </w:num>
  <w:num w:numId="10">
    <w:abstractNumId w:val="6"/>
  </w:num>
  <w:num w:numId="11">
    <w:abstractNumId w:val="9"/>
  </w:num>
  <w:num w:numId="12">
    <w:abstractNumId w:val="11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647A"/>
    <w:rsid w:val="00000604"/>
    <w:rsid w:val="0000610D"/>
    <w:rsid w:val="000065A2"/>
    <w:rsid w:val="00017CFC"/>
    <w:rsid w:val="0003093F"/>
    <w:rsid w:val="00030F5D"/>
    <w:rsid w:val="000404DC"/>
    <w:rsid w:val="00040937"/>
    <w:rsid w:val="000412CD"/>
    <w:rsid w:val="00044FFF"/>
    <w:rsid w:val="00051706"/>
    <w:rsid w:val="00051F17"/>
    <w:rsid w:val="000547C9"/>
    <w:rsid w:val="000576C9"/>
    <w:rsid w:val="00062586"/>
    <w:rsid w:val="00063264"/>
    <w:rsid w:val="000638C8"/>
    <w:rsid w:val="00063C40"/>
    <w:rsid w:val="00063C52"/>
    <w:rsid w:val="000665B5"/>
    <w:rsid w:val="00073954"/>
    <w:rsid w:val="00084AAB"/>
    <w:rsid w:val="000922AC"/>
    <w:rsid w:val="00094F6C"/>
    <w:rsid w:val="000A08B6"/>
    <w:rsid w:val="000A0FF1"/>
    <w:rsid w:val="000A534C"/>
    <w:rsid w:val="000B350B"/>
    <w:rsid w:val="000B75F6"/>
    <w:rsid w:val="000C4100"/>
    <w:rsid w:val="000C5A7A"/>
    <w:rsid w:val="000C5AFA"/>
    <w:rsid w:val="000C7FCD"/>
    <w:rsid w:val="000D5698"/>
    <w:rsid w:val="000F0164"/>
    <w:rsid w:val="000F2363"/>
    <w:rsid w:val="00105CE5"/>
    <w:rsid w:val="00112E6C"/>
    <w:rsid w:val="00113F59"/>
    <w:rsid w:val="0012041F"/>
    <w:rsid w:val="00130135"/>
    <w:rsid w:val="0015484B"/>
    <w:rsid w:val="0019317F"/>
    <w:rsid w:val="00196FE8"/>
    <w:rsid w:val="001A1C1E"/>
    <w:rsid w:val="001B134B"/>
    <w:rsid w:val="001C282E"/>
    <w:rsid w:val="001C451A"/>
    <w:rsid w:val="001D14D3"/>
    <w:rsid w:val="001D2931"/>
    <w:rsid w:val="001D37B9"/>
    <w:rsid w:val="001D382E"/>
    <w:rsid w:val="001D6565"/>
    <w:rsid w:val="001D667A"/>
    <w:rsid w:val="001F4CA3"/>
    <w:rsid w:val="00202EC7"/>
    <w:rsid w:val="002039B9"/>
    <w:rsid w:val="00205009"/>
    <w:rsid w:val="002209B2"/>
    <w:rsid w:val="00225A10"/>
    <w:rsid w:val="00234A4D"/>
    <w:rsid w:val="00234B57"/>
    <w:rsid w:val="00237376"/>
    <w:rsid w:val="00241191"/>
    <w:rsid w:val="00241AE6"/>
    <w:rsid w:val="0024770E"/>
    <w:rsid w:val="00255066"/>
    <w:rsid w:val="00257968"/>
    <w:rsid w:val="002600DC"/>
    <w:rsid w:val="00260F14"/>
    <w:rsid w:val="00263DF6"/>
    <w:rsid w:val="002708B1"/>
    <w:rsid w:val="00272CDA"/>
    <w:rsid w:val="0027318D"/>
    <w:rsid w:val="002751C2"/>
    <w:rsid w:val="00276AC9"/>
    <w:rsid w:val="002823D7"/>
    <w:rsid w:val="00285E88"/>
    <w:rsid w:val="002915FE"/>
    <w:rsid w:val="00293F97"/>
    <w:rsid w:val="00295577"/>
    <w:rsid w:val="002A5100"/>
    <w:rsid w:val="002B1A3A"/>
    <w:rsid w:val="002B4AAB"/>
    <w:rsid w:val="002C49BC"/>
    <w:rsid w:val="002C519D"/>
    <w:rsid w:val="002C6515"/>
    <w:rsid w:val="002E07EE"/>
    <w:rsid w:val="002E1A4B"/>
    <w:rsid w:val="002E424F"/>
    <w:rsid w:val="002E7063"/>
    <w:rsid w:val="002F3A73"/>
    <w:rsid w:val="002F3AC2"/>
    <w:rsid w:val="00302384"/>
    <w:rsid w:val="0030338E"/>
    <w:rsid w:val="00307B7A"/>
    <w:rsid w:val="00316E05"/>
    <w:rsid w:val="0032563B"/>
    <w:rsid w:val="00330EC4"/>
    <w:rsid w:val="0033314B"/>
    <w:rsid w:val="0033343F"/>
    <w:rsid w:val="0033703C"/>
    <w:rsid w:val="00340815"/>
    <w:rsid w:val="00344EB4"/>
    <w:rsid w:val="003539F5"/>
    <w:rsid w:val="00357813"/>
    <w:rsid w:val="003634DE"/>
    <w:rsid w:val="003639F9"/>
    <w:rsid w:val="0036624A"/>
    <w:rsid w:val="003675B5"/>
    <w:rsid w:val="00371671"/>
    <w:rsid w:val="00372C4A"/>
    <w:rsid w:val="00385334"/>
    <w:rsid w:val="00386584"/>
    <w:rsid w:val="00386F51"/>
    <w:rsid w:val="00390F6D"/>
    <w:rsid w:val="003A25B0"/>
    <w:rsid w:val="003B3096"/>
    <w:rsid w:val="003D414F"/>
    <w:rsid w:val="003D5D80"/>
    <w:rsid w:val="003E06A8"/>
    <w:rsid w:val="003E451A"/>
    <w:rsid w:val="003F1C19"/>
    <w:rsid w:val="003F789A"/>
    <w:rsid w:val="00400A2B"/>
    <w:rsid w:val="00404F69"/>
    <w:rsid w:val="004070A7"/>
    <w:rsid w:val="00410293"/>
    <w:rsid w:val="004149FC"/>
    <w:rsid w:val="00420F12"/>
    <w:rsid w:val="004309E6"/>
    <w:rsid w:val="0043304B"/>
    <w:rsid w:val="00433D9A"/>
    <w:rsid w:val="00444D62"/>
    <w:rsid w:val="00445D5A"/>
    <w:rsid w:val="00464049"/>
    <w:rsid w:val="00464E1E"/>
    <w:rsid w:val="0046670F"/>
    <w:rsid w:val="00470DBA"/>
    <w:rsid w:val="00472F2F"/>
    <w:rsid w:val="004801AC"/>
    <w:rsid w:val="00496832"/>
    <w:rsid w:val="004A2B09"/>
    <w:rsid w:val="004B2F43"/>
    <w:rsid w:val="004B3972"/>
    <w:rsid w:val="004C004A"/>
    <w:rsid w:val="004C00D1"/>
    <w:rsid w:val="004D0CBD"/>
    <w:rsid w:val="004E7956"/>
    <w:rsid w:val="004F77D1"/>
    <w:rsid w:val="00500300"/>
    <w:rsid w:val="005065FF"/>
    <w:rsid w:val="0050707D"/>
    <w:rsid w:val="00520104"/>
    <w:rsid w:val="00521474"/>
    <w:rsid w:val="005231A7"/>
    <w:rsid w:val="0053120A"/>
    <w:rsid w:val="00532D69"/>
    <w:rsid w:val="00535A1B"/>
    <w:rsid w:val="005430E4"/>
    <w:rsid w:val="005437E6"/>
    <w:rsid w:val="005726BF"/>
    <w:rsid w:val="00572FE2"/>
    <w:rsid w:val="00585D23"/>
    <w:rsid w:val="00590225"/>
    <w:rsid w:val="005948FC"/>
    <w:rsid w:val="005949FB"/>
    <w:rsid w:val="005A2108"/>
    <w:rsid w:val="005A3D28"/>
    <w:rsid w:val="005C27BB"/>
    <w:rsid w:val="005D57DB"/>
    <w:rsid w:val="005D5E7B"/>
    <w:rsid w:val="005D6E14"/>
    <w:rsid w:val="005E0195"/>
    <w:rsid w:val="005E14BE"/>
    <w:rsid w:val="005E1A37"/>
    <w:rsid w:val="005E1B6D"/>
    <w:rsid w:val="005E53A8"/>
    <w:rsid w:val="005F0C9F"/>
    <w:rsid w:val="00600202"/>
    <w:rsid w:val="00603BD6"/>
    <w:rsid w:val="0060464D"/>
    <w:rsid w:val="006124EA"/>
    <w:rsid w:val="0062325D"/>
    <w:rsid w:val="00623A6E"/>
    <w:rsid w:val="00631D94"/>
    <w:rsid w:val="00636037"/>
    <w:rsid w:val="00642DAB"/>
    <w:rsid w:val="00647470"/>
    <w:rsid w:val="00652BEB"/>
    <w:rsid w:val="006567A0"/>
    <w:rsid w:val="006776A2"/>
    <w:rsid w:val="00680A30"/>
    <w:rsid w:val="0068623F"/>
    <w:rsid w:val="00693CD9"/>
    <w:rsid w:val="00693FA7"/>
    <w:rsid w:val="006A30A7"/>
    <w:rsid w:val="006A5EC6"/>
    <w:rsid w:val="006A6A13"/>
    <w:rsid w:val="006B30CE"/>
    <w:rsid w:val="006B3991"/>
    <w:rsid w:val="006C6A5C"/>
    <w:rsid w:val="006D7D2A"/>
    <w:rsid w:val="006E6EC6"/>
    <w:rsid w:val="006F21A5"/>
    <w:rsid w:val="006F3ABE"/>
    <w:rsid w:val="006F570F"/>
    <w:rsid w:val="0070228A"/>
    <w:rsid w:val="00702ABF"/>
    <w:rsid w:val="00705ACB"/>
    <w:rsid w:val="00717627"/>
    <w:rsid w:val="00721C3A"/>
    <w:rsid w:val="00725368"/>
    <w:rsid w:val="007324DD"/>
    <w:rsid w:val="00734622"/>
    <w:rsid w:val="00742EEE"/>
    <w:rsid w:val="00753FF9"/>
    <w:rsid w:val="00757670"/>
    <w:rsid w:val="00761453"/>
    <w:rsid w:val="00764955"/>
    <w:rsid w:val="00772A27"/>
    <w:rsid w:val="00791F9D"/>
    <w:rsid w:val="007A097D"/>
    <w:rsid w:val="007A553D"/>
    <w:rsid w:val="007C1E3C"/>
    <w:rsid w:val="007D4AE2"/>
    <w:rsid w:val="007D7D73"/>
    <w:rsid w:val="007E6684"/>
    <w:rsid w:val="007F5FF6"/>
    <w:rsid w:val="007F6AD8"/>
    <w:rsid w:val="0080454C"/>
    <w:rsid w:val="00810AC6"/>
    <w:rsid w:val="00812628"/>
    <w:rsid w:val="008200E8"/>
    <w:rsid w:val="00822D10"/>
    <w:rsid w:val="008437E4"/>
    <w:rsid w:val="008446A4"/>
    <w:rsid w:val="00860D34"/>
    <w:rsid w:val="0086399D"/>
    <w:rsid w:val="008729FD"/>
    <w:rsid w:val="008A13C3"/>
    <w:rsid w:val="008A1CA8"/>
    <w:rsid w:val="008A62AD"/>
    <w:rsid w:val="008A6641"/>
    <w:rsid w:val="008A7AE3"/>
    <w:rsid w:val="008C0CB4"/>
    <w:rsid w:val="008C5B7A"/>
    <w:rsid w:val="008C6981"/>
    <w:rsid w:val="008D1F54"/>
    <w:rsid w:val="008D5801"/>
    <w:rsid w:val="008E004B"/>
    <w:rsid w:val="00911A92"/>
    <w:rsid w:val="0092255D"/>
    <w:rsid w:val="00931EE5"/>
    <w:rsid w:val="00933103"/>
    <w:rsid w:val="009363C7"/>
    <w:rsid w:val="00943EBF"/>
    <w:rsid w:val="00952E9B"/>
    <w:rsid w:val="00955277"/>
    <w:rsid w:val="00956597"/>
    <w:rsid w:val="00971DBB"/>
    <w:rsid w:val="00973C58"/>
    <w:rsid w:val="0098369F"/>
    <w:rsid w:val="00986797"/>
    <w:rsid w:val="009909B2"/>
    <w:rsid w:val="00990CB1"/>
    <w:rsid w:val="00990F8A"/>
    <w:rsid w:val="00993548"/>
    <w:rsid w:val="009A1B04"/>
    <w:rsid w:val="009B1B17"/>
    <w:rsid w:val="009C138F"/>
    <w:rsid w:val="009C1A97"/>
    <w:rsid w:val="009C335E"/>
    <w:rsid w:val="009C4680"/>
    <w:rsid w:val="009D57DB"/>
    <w:rsid w:val="009D7D28"/>
    <w:rsid w:val="009E1C4F"/>
    <w:rsid w:val="009E477E"/>
    <w:rsid w:val="009F01BA"/>
    <w:rsid w:val="009F0B56"/>
    <w:rsid w:val="009F2954"/>
    <w:rsid w:val="009F5602"/>
    <w:rsid w:val="009F5764"/>
    <w:rsid w:val="00A140E1"/>
    <w:rsid w:val="00A173AE"/>
    <w:rsid w:val="00A25A90"/>
    <w:rsid w:val="00A34C4E"/>
    <w:rsid w:val="00A42812"/>
    <w:rsid w:val="00A429E3"/>
    <w:rsid w:val="00A43EF4"/>
    <w:rsid w:val="00A53D7D"/>
    <w:rsid w:val="00A630F5"/>
    <w:rsid w:val="00A70B72"/>
    <w:rsid w:val="00A8567C"/>
    <w:rsid w:val="00A96176"/>
    <w:rsid w:val="00A9721E"/>
    <w:rsid w:val="00AA70DC"/>
    <w:rsid w:val="00AC630E"/>
    <w:rsid w:val="00AC647A"/>
    <w:rsid w:val="00AC7324"/>
    <w:rsid w:val="00AD3ACA"/>
    <w:rsid w:val="00AD4F4A"/>
    <w:rsid w:val="00AD6252"/>
    <w:rsid w:val="00AE1061"/>
    <w:rsid w:val="00AF3BE5"/>
    <w:rsid w:val="00AF7968"/>
    <w:rsid w:val="00B10687"/>
    <w:rsid w:val="00B10EC7"/>
    <w:rsid w:val="00B21AD2"/>
    <w:rsid w:val="00B25AE5"/>
    <w:rsid w:val="00B30B4D"/>
    <w:rsid w:val="00B36CB1"/>
    <w:rsid w:val="00B4130D"/>
    <w:rsid w:val="00B4547C"/>
    <w:rsid w:val="00B45F92"/>
    <w:rsid w:val="00B46551"/>
    <w:rsid w:val="00B47749"/>
    <w:rsid w:val="00B54E8A"/>
    <w:rsid w:val="00B55F1B"/>
    <w:rsid w:val="00B62AF5"/>
    <w:rsid w:val="00B71537"/>
    <w:rsid w:val="00B73A0A"/>
    <w:rsid w:val="00B73E80"/>
    <w:rsid w:val="00B73F6F"/>
    <w:rsid w:val="00B81208"/>
    <w:rsid w:val="00B84E3C"/>
    <w:rsid w:val="00B8605B"/>
    <w:rsid w:val="00B95A97"/>
    <w:rsid w:val="00B969D9"/>
    <w:rsid w:val="00BA2457"/>
    <w:rsid w:val="00BA3588"/>
    <w:rsid w:val="00BB57A3"/>
    <w:rsid w:val="00BB591D"/>
    <w:rsid w:val="00BB61E3"/>
    <w:rsid w:val="00BC3F97"/>
    <w:rsid w:val="00BC52E1"/>
    <w:rsid w:val="00BC5A89"/>
    <w:rsid w:val="00BC7447"/>
    <w:rsid w:val="00BD158B"/>
    <w:rsid w:val="00BE17C9"/>
    <w:rsid w:val="00BF323F"/>
    <w:rsid w:val="00C1121F"/>
    <w:rsid w:val="00C129D5"/>
    <w:rsid w:val="00C23181"/>
    <w:rsid w:val="00C235B1"/>
    <w:rsid w:val="00C30E5E"/>
    <w:rsid w:val="00C3277B"/>
    <w:rsid w:val="00C352E7"/>
    <w:rsid w:val="00C4228C"/>
    <w:rsid w:val="00C43E32"/>
    <w:rsid w:val="00C57822"/>
    <w:rsid w:val="00C642AB"/>
    <w:rsid w:val="00C66E41"/>
    <w:rsid w:val="00C75803"/>
    <w:rsid w:val="00C902E1"/>
    <w:rsid w:val="00C939A1"/>
    <w:rsid w:val="00C93BDD"/>
    <w:rsid w:val="00C94634"/>
    <w:rsid w:val="00C95575"/>
    <w:rsid w:val="00C95985"/>
    <w:rsid w:val="00C977AB"/>
    <w:rsid w:val="00C97D4F"/>
    <w:rsid w:val="00CA4572"/>
    <w:rsid w:val="00CC4BB0"/>
    <w:rsid w:val="00CC5481"/>
    <w:rsid w:val="00CD18F4"/>
    <w:rsid w:val="00CD22FA"/>
    <w:rsid w:val="00CD2D76"/>
    <w:rsid w:val="00CD56EE"/>
    <w:rsid w:val="00CD724D"/>
    <w:rsid w:val="00CE3509"/>
    <w:rsid w:val="00CF413D"/>
    <w:rsid w:val="00D06EF6"/>
    <w:rsid w:val="00D154CA"/>
    <w:rsid w:val="00D2215A"/>
    <w:rsid w:val="00D25D40"/>
    <w:rsid w:val="00D25EEB"/>
    <w:rsid w:val="00D36E20"/>
    <w:rsid w:val="00D42C08"/>
    <w:rsid w:val="00D47F88"/>
    <w:rsid w:val="00D54569"/>
    <w:rsid w:val="00D619DF"/>
    <w:rsid w:val="00D811BF"/>
    <w:rsid w:val="00D92036"/>
    <w:rsid w:val="00D9433A"/>
    <w:rsid w:val="00D9499F"/>
    <w:rsid w:val="00DB0636"/>
    <w:rsid w:val="00DB6AD7"/>
    <w:rsid w:val="00DB7EEE"/>
    <w:rsid w:val="00DC1F91"/>
    <w:rsid w:val="00DC381C"/>
    <w:rsid w:val="00DC67EF"/>
    <w:rsid w:val="00DD335D"/>
    <w:rsid w:val="00DD73C1"/>
    <w:rsid w:val="00DE772C"/>
    <w:rsid w:val="00E021F0"/>
    <w:rsid w:val="00E02EB1"/>
    <w:rsid w:val="00E06EB5"/>
    <w:rsid w:val="00E1505B"/>
    <w:rsid w:val="00E242FD"/>
    <w:rsid w:val="00E245FE"/>
    <w:rsid w:val="00E2556F"/>
    <w:rsid w:val="00E269E5"/>
    <w:rsid w:val="00E31857"/>
    <w:rsid w:val="00E321B4"/>
    <w:rsid w:val="00E440D5"/>
    <w:rsid w:val="00E4557E"/>
    <w:rsid w:val="00E545C2"/>
    <w:rsid w:val="00E618D3"/>
    <w:rsid w:val="00E66943"/>
    <w:rsid w:val="00E73D02"/>
    <w:rsid w:val="00E743D6"/>
    <w:rsid w:val="00E827A2"/>
    <w:rsid w:val="00E85BB9"/>
    <w:rsid w:val="00E877BC"/>
    <w:rsid w:val="00E92C65"/>
    <w:rsid w:val="00E92EDF"/>
    <w:rsid w:val="00EA4307"/>
    <w:rsid w:val="00EC1D82"/>
    <w:rsid w:val="00ED3F69"/>
    <w:rsid w:val="00EE0832"/>
    <w:rsid w:val="00EF138B"/>
    <w:rsid w:val="00EF1991"/>
    <w:rsid w:val="00F014D5"/>
    <w:rsid w:val="00F1252F"/>
    <w:rsid w:val="00F23A43"/>
    <w:rsid w:val="00F300AC"/>
    <w:rsid w:val="00F32A75"/>
    <w:rsid w:val="00F40ADB"/>
    <w:rsid w:val="00F44F9D"/>
    <w:rsid w:val="00F53908"/>
    <w:rsid w:val="00F62B18"/>
    <w:rsid w:val="00F63055"/>
    <w:rsid w:val="00F644E7"/>
    <w:rsid w:val="00F65270"/>
    <w:rsid w:val="00F77129"/>
    <w:rsid w:val="00F83397"/>
    <w:rsid w:val="00F95FFF"/>
    <w:rsid w:val="00FB7EA2"/>
    <w:rsid w:val="00FC104C"/>
    <w:rsid w:val="00FC2B4B"/>
    <w:rsid w:val="00FC707A"/>
    <w:rsid w:val="00FE26E5"/>
    <w:rsid w:val="00FF0269"/>
    <w:rsid w:val="00FF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C45A31"/>
  <w14:defaultImageDpi w14:val="300"/>
  <w15:docId w15:val="{656EF660-DA2B-49E5-9B8A-DBB08657E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AC647A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noottekst">
    <w:name w:val="footnote text"/>
    <w:basedOn w:val="Standaard"/>
    <w:link w:val="VoetnoottekstChar"/>
    <w:uiPriority w:val="99"/>
    <w:unhideWhenUsed/>
    <w:rsid w:val="00AC647A"/>
  </w:style>
  <w:style w:type="character" w:customStyle="1" w:styleId="VoetnoottekstChar">
    <w:name w:val="Voetnoottekst Char"/>
    <w:link w:val="Voetnoottekst"/>
    <w:uiPriority w:val="99"/>
    <w:rsid w:val="00AC647A"/>
    <w:rPr>
      <w:rFonts w:ascii="Cambria" w:eastAsia="MS Mincho" w:hAnsi="Cambria" w:cs="Times New Roman"/>
      <w:lang w:val="nl-NL"/>
    </w:rPr>
  </w:style>
  <w:style w:type="character" w:styleId="Voetnootmarkering">
    <w:name w:val="footnote reference"/>
    <w:uiPriority w:val="99"/>
    <w:unhideWhenUsed/>
    <w:rsid w:val="00AC647A"/>
    <w:rPr>
      <w:vertAlign w:val="superscript"/>
    </w:rPr>
  </w:style>
  <w:style w:type="character" w:styleId="Hyperlink">
    <w:name w:val="Hyperlink"/>
    <w:uiPriority w:val="99"/>
    <w:unhideWhenUsed/>
    <w:rsid w:val="00AC647A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F62B18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0A08B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C52E1"/>
    <w:rPr>
      <w:color w:val="800080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C52E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C52E1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C52E1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C52E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C52E1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C52E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52E1"/>
    <w:rPr>
      <w:rFonts w:ascii="Tahoma" w:hAnsi="Tahoma" w:cs="Tahoma"/>
      <w:sz w:val="16"/>
      <w:szCs w:val="16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1B13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5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7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5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4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6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59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170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46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436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666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863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46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698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510126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8558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167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37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6501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3981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093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11953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510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54032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5826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23958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8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6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4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8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61062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2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07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107260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003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164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7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124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6810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4898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BD665-7E95-49F8-85B1-A9D1A554B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684</Words>
  <Characters>3762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Provincie Utrecht</Company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Pieter Kroon</dc:creator>
  <cp:lastModifiedBy>Huib van Essen</cp:lastModifiedBy>
  <cp:revision>21</cp:revision>
  <cp:lastPrinted>2014-10-13T10:35:00Z</cp:lastPrinted>
  <dcterms:created xsi:type="dcterms:W3CDTF">2018-12-11T16:13:00Z</dcterms:created>
  <dcterms:modified xsi:type="dcterms:W3CDTF">2018-12-14T20:33:00Z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-939734792</vt:i4>
  </property>
  <property fmtid="{D5CDD505-2E9C-101B-9397-08002B2CF9AE}" pid="3" name="_NewReviewCycle">
    <vt:lpwstr/>
  </property>
  <property fmtid="{D5CDD505-2E9C-101B-9397-08002B2CF9AE}" pid="4" name="_EmailSubject">
    <vt:lpwstr>ons bezwaar tegen ontheffing Utrecht tbv helivluchten GZ 12 gegrond verklaard! Maar........</vt:lpwstr>
  </property>
  <property fmtid="{D5CDD505-2E9C-101B-9397-08002B2CF9AE}" pid="5" name="_AuthorEmail">
    <vt:lpwstr>groenlinks@provincie-utrecht.nl</vt:lpwstr>
  </property>
  <property fmtid="{D5CDD505-2E9C-101B-9397-08002B2CF9AE}" pid="6" name="_AuthorEmailDisplayName">
    <vt:lpwstr>GroenLinks, Fractie</vt:lpwstr>
  </property>
  <property fmtid="{D5CDD505-2E9C-101B-9397-08002B2CF9AE}" pid="7" name="_ReviewingToolsShownOnce">
    <vt:lpwstr/>
  </property>
</Properties>
</file>